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95" w:rsidRDefault="00FF55C0">
      <w:pPr>
        <w:pStyle w:val="GvdeMetni"/>
        <w:ind w:left="3928"/>
        <w:rPr>
          <w:noProof/>
          <w:sz w:val="20"/>
          <w:lang w:eastAsia="tr-TR"/>
        </w:rPr>
      </w:pPr>
      <w:r w:rsidRPr="00FF55C0">
        <w:rPr>
          <w:noProof/>
          <w:sz w:val="20"/>
          <w:lang w:eastAsia="tr-TR"/>
        </w:rPr>
        <w:drawing>
          <wp:anchor distT="0" distB="0" distL="114300" distR="114300" simplePos="0" relativeHeight="251659776" behindDoc="1" locked="0" layoutInCell="1" allowOverlap="1">
            <wp:simplePos x="0" y="0"/>
            <wp:positionH relativeFrom="margin">
              <wp:align>left</wp:align>
            </wp:positionH>
            <wp:positionV relativeFrom="paragraph">
              <wp:posOffset>0</wp:posOffset>
            </wp:positionV>
            <wp:extent cx="1085850" cy="1085850"/>
            <wp:effectExtent l="0" t="0" r="0" b="0"/>
            <wp:wrapTight wrapText="bothSides">
              <wp:wrapPolygon edited="0">
                <wp:start x="7200" y="0"/>
                <wp:lineTo x="4547" y="1137"/>
                <wp:lineTo x="0" y="4926"/>
                <wp:lineTo x="0" y="14400"/>
                <wp:lineTo x="1895" y="18189"/>
                <wp:lineTo x="1895" y="18568"/>
                <wp:lineTo x="6821" y="21221"/>
                <wp:lineTo x="7200" y="21221"/>
                <wp:lineTo x="14021" y="21221"/>
                <wp:lineTo x="14779" y="21221"/>
                <wp:lineTo x="19326" y="18189"/>
                <wp:lineTo x="21221" y="14400"/>
                <wp:lineTo x="21221" y="4926"/>
                <wp:lineTo x="16674" y="1137"/>
                <wp:lineTo x="14021" y="0"/>
                <wp:lineTo x="7200" y="0"/>
              </wp:wrapPolygon>
            </wp:wrapTight>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extLst/>
                  </pic:spPr>
                </pic:pic>
              </a:graphicData>
            </a:graphic>
            <wp14:sizeRelH relativeFrom="margin">
              <wp14:pctWidth>0</wp14:pctWidth>
            </wp14:sizeRelH>
            <wp14:sizeRelV relativeFrom="margin">
              <wp14:pctHeight>0</wp14:pctHeight>
            </wp14:sizeRelV>
          </wp:anchor>
        </w:drawing>
      </w:r>
      <w:r w:rsidR="00B14CF8">
        <w:rPr>
          <w:noProof/>
          <w:lang w:eastAsia="tr-TR"/>
        </w:rPr>
        <w:drawing>
          <wp:anchor distT="0" distB="0" distL="114300" distR="114300" simplePos="0" relativeHeight="251658752" behindDoc="1" locked="0" layoutInCell="1" allowOverlap="1">
            <wp:simplePos x="0" y="0"/>
            <wp:positionH relativeFrom="column">
              <wp:posOffset>5102225</wp:posOffset>
            </wp:positionH>
            <wp:positionV relativeFrom="paragraph">
              <wp:posOffset>340</wp:posOffset>
            </wp:positionV>
            <wp:extent cx="962025" cy="1006770"/>
            <wp:effectExtent l="0" t="0" r="0" b="0"/>
            <wp:wrapTight wrapText="bothSides">
              <wp:wrapPolygon edited="0">
                <wp:start x="6844" y="0"/>
                <wp:lineTo x="3422" y="1635"/>
                <wp:lineTo x="0" y="4906"/>
                <wp:lineTo x="0" y="14718"/>
                <wp:lineTo x="4277" y="19624"/>
                <wp:lineTo x="6844" y="20850"/>
                <wp:lineTo x="14115" y="20850"/>
                <wp:lineTo x="16681" y="19624"/>
                <wp:lineTo x="20958" y="14718"/>
                <wp:lineTo x="20958" y="4906"/>
                <wp:lineTo x="17537" y="1635"/>
                <wp:lineTo x="14115" y="0"/>
                <wp:lineTo x="6844" y="0"/>
              </wp:wrapPolygon>
            </wp:wrapTight>
            <wp:docPr id="9"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596" cy="1026205"/>
                    </a:xfrm>
                    <a:prstGeom prst="rect">
                      <a:avLst/>
                    </a:prstGeom>
                    <a:noFill/>
                    <a:extLst/>
                  </pic:spPr>
                </pic:pic>
              </a:graphicData>
            </a:graphic>
            <wp14:sizeRelH relativeFrom="margin">
              <wp14:pctWidth>0</wp14:pctWidth>
            </wp14:sizeRelH>
            <wp14:sizeRelV relativeFrom="margin">
              <wp14:pctHeight>0</wp14:pctHeight>
            </wp14:sizeRelV>
          </wp:anchor>
        </w:drawing>
      </w:r>
    </w:p>
    <w:p w:rsidR="00C55995" w:rsidRDefault="00377A12">
      <w:pPr>
        <w:pStyle w:val="Balk2"/>
        <w:spacing w:before="90"/>
        <w:ind w:left="454" w:right="470"/>
        <w:jc w:val="center"/>
      </w:pPr>
      <w:r>
        <w:t>T.C.</w:t>
      </w:r>
    </w:p>
    <w:p w:rsidR="00C55995" w:rsidRDefault="00C55995">
      <w:pPr>
        <w:pStyle w:val="GvdeMetni"/>
        <w:rPr>
          <w:b/>
        </w:rPr>
      </w:pPr>
    </w:p>
    <w:p w:rsidR="00C55995" w:rsidRDefault="007D2A4D">
      <w:pPr>
        <w:spacing w:before="1"/>
        <w:ind w:left="448" w:right="470"/>
        <w:jc w:val="center"/>
        <w:rPr>
          <w:b/>
          <w:sz w:val="24"/>
        </w:rPr>
      </w:pPr>
      <w:r>
        <w:rPr>
          <w:b/>
          <w:sz w:val="24"/>
        </w:rPr>
        <w:t>TOROS</w:t>
      </w:r>
      <w:r w:rsidR="00377A12">
        <w:rPr>
          <w:b/>
          <w:sz w:val="24"/>
        </w:rPr>
        <w:t xml:space="preserve"> ÜNİVERSİTESİ</w:t>
      </w:r>
    </w:p>
    <w:p w:rsidR="00C55995" w:rsidRDefault="00C55995">
      <w:pPr>
        <w:pStyle w:val="GvdeMetni"/>
        <w:rPr>
          <w:b/>
          <w:sz w:val="26"/>
        </w:rPr>
      </w:pPr>
    </w:p>
    <w:p w:rsidR="00C55995" w:rsidRDefault="00C55995">
      <w:pPr>
        <w:pStyle w:val="GvdeMetni"/>
        <w:rPr>
          <w:b/>
          <w:sz w:val="26"/>
        </w:rPr>
      </w:pPr>
    </w:p>
    <w:p w:rsidR="00C55995" w:rsidRDefault="00C55995">
      <w:pPr>
        <w:pStyle w:val="GvdeMetni"/>
        <w:rPr>
          <w:b/>
          <w:sz w:val="26"/>
        </w:rPr>
      </w:pPr>
    </w:p>
    <w:p w:rsidR="00C55995" w:rsidRDefault="00C55995">
      <w:pPr>
        <w:pStyle w:val="GvdeMetni"/>
        <w:spacing w:before="4"/>
        <w:rPr>
          <w:b/>
          <w:sz w:val="36"/>
        </w:rPr>
      </w:pPr>
    </w:p>
    <w:p w:rsidR="00B14CF8" w:rsidRDefault="00B14CF8">
      <w:pPr>
        <w:pStyle w:val="GvdeMetni"/>
        <w:spacing w:before="4"/>
        <w:rPr>
          <w:b/>
          <w:sz w:val="36"/>
        </w:rPr>
      </w:pPr>
    </w:p>
    <w:p w:rsidR="00B14CF8" w:rsidRDefault="00B14CF8">
      <w:pPr>
        <w:pStyle w:val="GvdeMetni"/>
        <w:spacing w:before="4"/>
        <w:rPr>
          <w:b/>
          <w:sz w:val="36"/>
        </w:rPr>
      </w:pPr>
    </w:p>
    <w:p w:rsidR="00B14CF8" w:rsidRDefault="00B14CF8">
      <w:pPr>
        <w:pStyle w:val="GvdeMetni"/>
        <w:spacing w:before="4"/>
        <w:rPr>
          <w:b/>
          <w:sz w:val="36"/>
        </w:rPr>
      </w:pPr>
    </w:p>
    <w:p w:rsidR="00B14CF8" w:rsidRDefault="00B14CF8">
      <w:pPr>
        <w:pStyle w:val="GvdeMetni"/>
        <w:spacing w:before="4"/>
        <w:rPr>
          <w:b/>
          <w:sz w:val="36"/>
        </w:rPr>
      </w:pPr>
    </w:p>
    <w:p w:rsidR="00B14CF8" w:rsidRDefault="00B14CF8">
      <w:pPr>
        <w:pStyle w:val="GvdeMetni"/>
        <w:spacing w:before="4"/>
        <w:rPr>
          <w:b/>
          <w:sz w:val="36"/>
        </w:rPr>
      </w:pPr>
    </w:p>
    <w:p w:rsidR="00FF55C0" w:rsidRDefault="00FF55C0">
      <w:pPr>
        <w:pStyle w:val="GvdeMetni"/>
        <w:spacing w:before="4"/>
        <w:rPr>
          <w:b/>
          <w:sz w:val="36"/>
        </w:rPr>
      </w:pPr>
    </w:p>
    <w:p w:rsidR="00FF55C0" w:rsidRDefault="00FF55C0">
      <w:pPr>
        <w:pStyle w:val="GvdeMetni"/>
        <w:spacing w:before="4"/>
        <w:rPr>
          <w:b/>
          <w:sz w:val="36"/>
        </w:rPr>
      </w:pPr>
    </w:p>
    <w:p w:rsidR="00FF55C0" w:rsidRDefault="00FF55C0">
      <w:pPr>
        <w:pStyle w:val="GvdeMetni"/>
        <w:spacing w:before="4"/>
        <w:rPr>
          <w:b/>
          <w:sz w:val="36"/>
        </w:rPr>
      </w:pPr>
    </w:p>
    <w:p w:rsidR="00FF55C0" w:rsidRDefault="00FF55C0">
      <w:pPr>
        <w:pStyle w:val="GvdeMetni"/>
        <w:spacing w:before="4"/>
        <w:rPr>
          <w:b/>
          <w:sz w:val="36"/>
        </w:rPr>
      </w:pPr>
    </w:p>
    <w:p w:rsidR="00FF55C0" w:rsidRDefault="00FF55C0">
      <w:pPr>
        <w:pStyle w:val="GvdeMetni"/>
        <w:spacing w:before="4"/>
        <w:rPr>
          <w:b/>
          <w:sz w:val="36"/>
        </w:rPr>
      </w:pPr>
    </w:p>
    <w:p w:rsidR="00C55995" w:rsidRDefault="00377A12">
      <w:pPr>
        <w:pStyle w:val="KonuBal"/>
      </w:pPr>
      <w:r>
        <w:t>ÖZ DEĞERLENDİRME RAPORU HAZIRLAMA KILAVUZU</w:t>
      </w:r>
    </w:p>
    <w:p w:rsidR="007D2A4D" w:rsidRPr="00806F30" w:rsidRDefault="007D2A4D">
      <w:pPr>
        <w:pStyle w:val="KonuBal"/>
        <w:rPr>
          <w:sz w:val="28"/>
          <w:szCs w:val="28"/>
        </w:rPr>
      </w:pPr>
      <w:r w:rsidRPr="00806F30">
        <w:rPr>
          <w:sz w:val="28"/>
          <w:szCs w:val="28"/>
        </w:rPr>
        <w:t>(Toros Üniversitesi Kalite Koordinatörlüğü)</w:t>
      </w:r>
    </w:p>
    <w:p w:rsidR="00C55995" w:rsidRDefault="00C55995">
      <w:pPr>
        <w:pStyle w:val="GvdeMetni"/>
        <w:rPr>
          <w:b/>
          <w:sz w:val="36"/>
        </w:rPr>
      </w:pPr>
    </w:p>
    <w:p w:rsidR="00C55995" w:rsidRDefault="00C55995">
      <w:pPr>
        <w:pStyle w:val="GvdeMetni"/>
        <w:spacing w:before="4"/>
        <w:rPr>
          <w:b/>
          <w:sz w:val="40"/>
        </w:rPr>
      </w:pPr>
    </w:p>
    <w:p w:rsidR="00C55995" w:rsidRDefault="00C55995">
      <w:pPr>
        <w:pStyle w:val="Balk2"/>
        <w:ind w:left="446" w:right="470"/>
        <w:jc w:val="center"/>
      </w:pPr>
    </w:p>
    <w:p w:rsidR="00C55995" w:rsidRDefault="00C55995">
      <w:pPr>
        <w:pStyle w:val="GvdeMetni"/>
        <w:rPr>
          <w:b/>
          <w:sz w:val="26"/>
        </w:rPr>
      </w:pPr>
    </w:p>
    <w:p w:rsidR="00C55995" w:rsidRDefault="00C55995">
      <w:pPr>
        <w:pStyle w:val="GvdeMetni"/>
        <w:rPr>
          <w:b/>
          <w:sz w:val="26"/>
        </w:rPr>
      </w:pPr>
    </w:p>
    <w:p w:rsidR="00C55995" w:rsidRDefault="00C55995">
      <w:pPr>
        <w:pStyle w:val="GvdeMetni"/>
        <w:rPr>
          <w:b/>
          <w:i/>
          <w:sz w:val="26"/>
        </w:rPr>
      </w:pPr>
    </w:p>
    <w:p w:rsidR="007D2A4D" w:rsidRDefault="007D2A4D">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C55995" w:rsidRDefault="00C55995">
      <w:pPr>
        <w:pStyle w:val="GvdeMetni"/>
        <w:rPr>
          <w:b/>
          <w:i/>
          <w:sz w:val="26"/>
        </w:rPr>
      </w:pPr>
    </w:p>
    <w:p w:rsidR="00377A12" w:rsidRDefault="00377A12">
      <w:pPr>
        <w:pStyle w:val="GvdeMetni"/>
        <w:rPr>
          <w:b/>
          <w:i/>
          <w:sz w:val="26"/>
        </w:rPr>
      </w:pPr>
    </w:p>
    <w:p w:rsidR="00377A12" w:rsidRDefault="00377A12">
      <w:pPr>
        <w:pStyle w:val="GvdeMetni"/>
        <w:rPr>
          <w:b/>
          <w:i/>
          <w:sz w:val="26"/>
        </w:rPr>
      </w:pPr>
    </w:p>
    <w:p w:rsidR="00377A12" w:rsidRDefault="00377A12">
      <w:pPr>
        <w:pStyle w:val="GvdeMetni"/>
        <w:rPr>
          <w:b/>
          <w:i/>
          <w:sz w:val="26"/>
        </w:rPr>
      </w:pPr>
    </w:p>
    <w:p w:rsidR="00377A12" w:rsidRDefault="00377A12">
      <w:pPr>
        <w:pStyle w:val="GvdeMetni"/>
        <w:rPr>
          <w:b/>
          <w:i/>
          <w:sz w:val="26"/>
        </w:rPr>
      </w:pPr>
    </w:p>
    <w:p w:rsidR="00C55995" w:rsidRDefault="00C55995">
      <w:pPr>
        <w:pStyle w:val="GvdeMetni"/>
        <w:spacing w:before="1"/>
        <w:rPr>
          <w:b/>
          <w:i/>
          <w:sz w:val="35"/>
        </w:rPr>
      </w:pPr>
    </w:p>
    <w:p w:rsidR="00C55995" w:rsidRDefault="00377A12">
      <w:pPr>
        <w:spacing w:before="1"/>
        <w:ind w:right="207"/>
        <w:jc w:val="right"/>
        <w:rPr>
          <w:b/>
          <w:sz w:val="24"/>
        </w:rPr>
      </w:pPr>
      <w:r>
        <w:rPr>
          <w:b/>
          <w:sz w:val="24"/>
        </w:rPr>
        <w:t xml:space="preserve">Sürüm </w:t>
      </w:r>
      <w:r w:rsidR="007D2A4D">
        <w:rPr>
          <w:b/>
          <w:sz w:val="24"/>
        </w:rPr>
        <w:t>1.0 – Mart</w:t>
      </w:r>
      <w:r>
        <w:rPr>
          <w:b/>
          <w:spacing w:val="-4"/>
          <w:sz w:val="24"/>
        </w:rPr>
        <w:t xml:space="preserve"> </w:t>
      </w:r>
      <w:r w:rsidR="007D2A4D">
        <w:rPr>
          <w:b/>
          <w:sz w:val="24"/>
        </w:rPr>
        <w:t>2022</w:t>
      </w:r>
    </w:p>
    <w:p w:rsidR="00C55995" w:rsidRDefault="00C55995">
      <w:pPr>
        <w:jc w:val="right"/>
        <w:rPr>
          <w:sz w:val="24"/>
        </w:rPr>
        <w:sectPr w:rsidR="00C55995">
          <w:footerReference w:type="default" r:id="rId9"/>
          <w:type w:val="continuous"/>
          <w:pgSz w:w="11910" w:h="16840"/>
          <w:pgMar w:top="1400" w:right="920" w:bottom="1140" w:left="1220" w:header="708" w:footer="955" w:gutter="0"/>
          <w:pgNumType w:start="1"/>
          <w:cols w:space="708"/>
        </w:sectPr>
      </w:pPr>
    </w:p>
    <w:p w:rsidR="00C55995" w:rsidRDefault="00377A12">
      <w:pPr>
        <w:spacing w:before="70" w:line="480" w:lineRule="auto"/>
        <w:ind w:left="3269" w:right="3282"/>
        <w:jc w:val="center"/>
        <w:rPr>
          <w:b/>
          <w:sz w:val="24"/>
        </w:rPr>
      </w:pPr>
      <w:r>
        <w:rPr>
          <w:b/>
          <w:sz w:val="24"/>
        </w:rPr>
        <w:lastRenderedPageBreak/>
        <w:t>Öz Değerlendirme Raporu İçindekiler</w:t>
      </w:r>
    </w:p>
    <w:sdt>
      <w:sdtPr>
        <w:id w:val="-1682494964"/>
        <w:docPartObj>
          <w:docPartGallery w:val="Table of Contents"/>
          <w:docPartUnique/>
        </w:docPartObj>
      </w:sdtPr>
      <w:sdtContent>
        <w:p w:rsidR="00C55995" w:rsidRDefault="001C46B5">
          <w:pPr>
            <w:pStyle w:val="T1"/>
            <w:tabs>
              <w:tab w:val="right" w:leader="dot" w:pos="9555"/>
            </w:tabs>
            <w:spacing w:before="240"/>
            <w:rPr>
              <w:u w:val="none"/>
            </w:rPr>
          </w:pPr>
          <w:hyperlink w:anchor="_bookmark0" w:history="1">
            <w:r w:rsidR="00377A12">
              <w:t>Ge</w:t>
            </w:r>
          </w:hyperlink>
          <w:hyperlink w:anchor="_bookmark0" w:history="1">
            <w:r w:rsidR="00377A12">
              <w:t>nel</w:t>
            </w:r>
            <w:r w:rsidR="00377A12">
              <w:rPr>
                <w:spacing w:val="1"/>
              </w:rPr>
              <w:t xml:space="preserve"> </w:t>
            </w:r>
            <w:r w:rsidR="00377A12">
              <w:t>Bilgiler</w:t>
            </w:r>
            <w:r w:rsidR="00377A12">
              <w:rPr>
                <w:u w:val="none"/>
              </w:rPr>
              <w:tab/>
              <w:t>iii</w:t>
            </w:r>
          </w:hyperlink>
        </w:p>
        <w:p w:rsidR="00C55995" w:rsidRDefault="001C46B5">
          <w:pPr>
            <w:pStyle w:val="T3"/>
            <w:tabs>
              <w:tab w:val="right" w:leader="dot" w:pos="9555"/>
            </w:tabs>
            <w:rPr>
              <w:u w:val="none"/>
            </w:rPr>
          </w:pPr>
          <w:hyperlink w:anchor="_bookmark1" w:history="1">
            <w:r w:rsidR="00377A12">
              <w:rPr>
                <w:spacing w:val="-60"/>
              </w:rPr>
              <w:t xml:space="preserve"> </w:t>
            </w:r>
            <w:r w:rsidR="00377A12">
              <w:t>Giriş</w:t>
            </w:r>
            <w:r w:rsidR="00377A12">
              <w:rPr>
                <w:u w:val="none"/>
              </w:rPr>
              <w:tab/>
              <w:t>iii</w:t>
            </w:r>
          </w:hyperlink>
        </w:p>
        <w:p w:rsidR="00C55995" w:rsidRDefault="001C46B5">
          <w:pPr>
            <w:pStyle w:val="T3"/>
            <w:tabs>
              <w:tab w:val="right" w:leader="dot" w:pos="9555"/>
            </w:tabs>
            <w:spacing w:before="3"/>
            <w:rPr>
              <w:u w:val="none"/>
            </w:rPr>
          </w:pPr>
          <w:hyperlink w:anchor="_bookmark2" w:history="1">
            <w:r w:rsidR="00377A12">
              <w:rPr>
                <w:spacing w:val="-60"/>
              </w:rPr>
              <w:t xml:space="preserve"> </w:t>
            </w:r>
            <w:r w:rsidR="00377A12">
              <w:t>İçerik</w:t>
            </w:r>
            <w:r w:rsidR="00377A12">
              <w:rPr>
                <w:u w:val="none"/>
              </w:rPr>
              <w:tab/>
              <w:t>iii</w:t>
            </w:r>
          </w:hyperlink>
        </w:p>
        <w:p w:rsidR="00C55995" w:rsidRDefault="001C46B5">
          <w:pPr>
            <w:pStyle w:val="T3"/>
            <w:tabs>
              <w:tab w:val="right" w:leader="dot" w:pos="9555"/>
            </w:tabs>
            <w:rPr>
              <w:u w:val="none"/>
            </w:rPr>
          </w:pPr>
          <w:hyperlink w:anchor="_bookmark3" w:history="1">
            <w:r w:rsidR="00377A12">
              <w:t>Ek</w:t>
            </w:r>
            <w:r w:rsidR="00377A12">
              <w:rPr>
                <w:spacing w:val="1"/>
              </w:rPr>
              <w:t xml:space="preserve"> </w:t>
            </w:r>
            <w:r w:rsidR="00377A12">
              <w:t>Belgeler</w:t>
            </w:r>
            <w:r w:rsidR="00377A12">
              <w:rPr>
                <w:u w:val="none"/>
              </w:rPr>
              <w:tab/>
              <w:t>iii</w:t>
            </w:r>
          </w:hyperlink>
        </w:p>
        <w:p w:rsidR="00C55995" w:rsidRDefault="001C46B5">
          <w:pPr>
            <w:pStyle w:val="T3"/>
            <w:tabs>
              <w:tab w:val="right" w:leader="dot" w:pos="9555"/>
            </w:tabs>
            <w:spacing w:before="2"/>
            <w:rPr>
              <w:u w:val="none"/>
            </w:rPr>
          </w:pPr>
          <w:hyperlink w:anchor="_bookmark4" w:history="1">
            <w:r w:rsidR="00377A12">
              <w:rPr>
                <w:spacing w:val="-60"/>
              </w:rPr>
              <w:t xml:space="preserve"> </w:t>
            </w:r>
            <w:r w:rsidR="00377A12">
              <w:t>Format</w:t>
            </w:r>
            <w:r w:rsidR="00377A12">
              <w:rPr>
                <w:spacing w:val="1"/>
              </w:rPr>
              <w:t xml:space="preserve"> </w:t>
            </w:r>
            <w:r w:rsidR="00377A12">
              <w:t>ve</w:t>
            </w:r>
            <w:r w:rsidR="00377A12">
              <w:rPr>
                <w:spacing w:val="1"/>
              </w:rPr>
              <w:t xml:space="preserve"> </w:t>
            </w:r>
            <w:r w:rsidR="00377A12">
              <w:t>Hazırlık</w:t>
            </w:r>
            <w:r w:rsidR="00377A12">
              <w:rPr>
                <w:u w:val="none"/>
              </w:rPr>
              <w:tab/>
              <w:t>iii</w:t>
            </w:r>
          </w:hyperlink>
        </w:p>
        <w:p w:rsidR="00C55995" w:rsidRDefault="001C46B5">
          <w:pPr>
            <w:pStyle w:val="T3"/>
            <w:tabs>
              <w:tab w:val="left" w:leader="dot" w:pos="9233"/>
            </w:tabs>
            <w:rPr>
              <w:u w:val="none"/>
            </w:rPr>
          </w:pPr>
          <w:hyperlink w:anchor="_bookmark5" w:history="1">
            <w:r w:rsidR="00377A12">
              <w:rPr>
                <w:spacing w:val="-60"/>
              </w:rPr>
              <w:t xml:space="preserve"> </w:t>
            </w:r>
            <w:r w:rsidR="00377A12">
              <w:t>Raporun Teslimi</w:t>
            </w:r>
            <w:r w:rsidR="00377A12">
              <w:rPr>
                <w:spacing w:val="-2"/>
              </w:rPr>
              <w:t xml:space="preserve"> </w:t>
            </w:r>
            <w:r w:rsidR="00377A12">
              <w:t>ve</w:t>
            </w:r>
            <w:r w:rsidR="00377A12">
              <w:rPr>
                <w:spacing w:val="-2"/>
              </w:rPr>
              <w:t xml:space="preserve"> </w:t>
            </w:r>
            <w:r w:rsidR="00377A12">
              <w:t>Dağıtımı</w:t>
            </w:r>
            <w:r w:rsidR="00377A12">
              <w:rPr>
                <w:u w:val="none"/>
              </w:rPr>
              <w:tab/>
              <w:t>iv</w:t>
            </w:r>
          </w:hyperlink>
          <w:r w:rsidR="00377A12">
            <w:rPr>
              <w:u w:val="none"/>
            </w:rPr>
            <w:t>ii</w:t>
          </w:r>
        </w:p>
        <w:p w:rsidR="00C55995" w:rsidRDefault="001C46B5">
          <w:pPr>
            <w:pStyle w:val="T3"/>
            <w:tabs>
              <w:tab w:val="right" w:leader="dot" w:pos="9555"/>
            </w:tabs>
            <w:spacing w:before="3"/>
            <w:rPr>
              <w:u w:val="none"/>
            </w:rPr>
          </w:pPr>
          <w:hyperlink w:anchor="_bookmark6" w:history="1">
            <w:r w:rsidR="00377A12">
              <w:t>Gizlilik</w:t>
            </w:r>
          </w:hyperlink>
          <w:r w:rsidR="00377A12">
            <w:rPr>
              <w:u w:val="none"/>
            </w:rPr>
            <w:tab/>
            <w:t>iii</w:t>
          </w:r>
        </w:p>
        <w:p w:rsidR="00C55995" w:rsidRDefault="001C46B5">
          <w:pPr>
            <w:pStyle w:val="T3"/>
            <w:tabs>
              <w:tab w:val="right" w:leader="dot" w:pos="9555"/>
            </w:tabs>
            <w:rPr>
              <w:u w:val="none"/>
            </w:rPr>
          </w:pPr>
          <w:hyperlink w:anchor="_bookmark7" w:history="1">
            <w:r w:rsidR="00377A12">
              <w:rPr>
                <w:spacing w:val="-60"/>
              </w:rPr>
              <w:t xml:space="preserve"> </w:t>
            </w:r>
            <w:r w:rsidR="00377A12">
              <w:t>Öz Değerlendirme</w:t>
            </w:r>
            <w:r w:rsidR="00377A12">
              <w:rPr>
                <w:spacing w:val="1"/>
              </w:rPr>
              <w:t xml:space="preserve"> </w:t>
            </w:r>
            <w:r w:rsidR="00377A12">
              <w:t>Raporu</w:t>
            </w:r>
            <w:r w:rsidR="00377A12">
              <w:rPr>
                <w:spacing w:val="2"/>
              </w:rPr>
              <w:t xml:space="preserve"> </w:t>
            </w:r>
            <w:r w:rsidR="00377A12">
              <w:t>Şablonu</w:t>
            </w:r>
          </w:hyperlink>
          <w:r w:rsidR="00377A12">
            <w:rPr>
              <w:u w:val="none"/>
            </w:rPr>
            <w:tab/>
            <w:t>iv</w:t>
          </w:r>
        </w:p>
        <w:p w:rsidR="00C55995" w:rsidRDefault="001C46B5">
          <w:pPr>
            <w:pStyle w:val="T2"/>
            <w:numPr>
              <w:ilvl w:val="0"/>
              <w:numId w:val="22"/>
            </w:numPr>
            <w:tabs>
              <w:tab w:val="left" w:pos="777"/>
              <w:tab w:val="right" w:leader="dot" w:pos="9555"/>
            </w:tabs>
            <w:rPr>
              <w:u w:val="none"/>
            </w:rPr>
          </w:pPr>
          <w:hyperlink w:anchor="_bookmark8" w:history="1">
            <w:r w:rsidR="00377A12">
              <w:t>Programa İlişkin</w:t>
            </w:r>
            <w:r w:rsidR="00377A12">
              <w:rPr>
                <w:spacing w:val="2"/>
              </w:rPr>
              <w:t xml:space="preserve"> </w:t>
            </w:r>
            <w:r w:rsidR="00377A12">
              <w:t>Genel</w:t>
            </w:r>
            <w:r w:rsidR="00377A12">
              <w:rPr>
                <w:spacing w:val="2"/>
              </w:rPr>
              <w:t xml:space="preserve"> </w:t>
            </w:r>
            <w:r w:rsidR="00377A12">
              <w:t>Bilgiler</w:t>
            </w:r>
            <w:r w:rsidR="00377A12">
              <w:rPr>
                <w:u w:val="none"/>
              </w:rPr>
              <w:tab/>
              <w:t>1</w:t>
            </w:r>
          </w:hyperlink>
        </w:p>
        <w:p w:rsidR="00C55995" w:rsidRDefault="001C46B5">
          <w:pPr>
            <w:pStyle w:val="T3"/>
            <w:numPr>
              <w:ilvl w:val="1"/>
              <w:numId w:val="22"/>
            </w:numPr>
            <w:tabs>
              <w:tab w:val="left" w:pos="1047"/>
              <w:tab w:val="right" w:leader="dot" w:pos="9555"/>
            </w:tabs>
            <w:rPr>
              <w:u w:val="none"/>
            </w:rPr>
          </w:pPr>
          <w:hyperlink w:anchor="_bookmark9" w:history="1">
            <w:r w:rsidR="00377A12">
              <w:rPr>
                <w:spacing w:val="-60"/>
              </w:rPr>
              <w:t xml:space="preserve"> </w:t>
            </w:r>
            <w:r w:rsidR="00377A12">
              <w:t>İletişim</w:t>
            </w:r>
            <w:r w:rsidR="00377A12">
              <w:rPr>
                <w:spacing w:val="1"/>
              </w:rPr>
              <w:t xml:space="preserve"> </w:t>
            </w:r>
            <w:r w:rsidR="00377A12">
              <w:t>Bilgileri</w:t>
            </w:r>
            <w:r w:rsidR="00377A12">
              <w:rPr>
                <w:u w:val="none"/>
              </w:rPr>
              <w:tab/>
              <w:t>1</w:t>
            </w:r>
          </w:hyperlink>
        </w:p>
        <w:p w:rsidR="00C55995" w:rsidRDefault="001C46B5">
          <w:pPr>
            <w:pStyle w:val="T3"/>
            <w:numPr>
              <w:ilvl w:val="1"/>
              <w:numId w:val="22"/>
            </w:numPr>
            <w:tabs>
              <w:tab w:val="left" w:pos="1047"/>
              <w:tab w:val="right" w:leader="dot" w:pos="9555"/>
            </w:tabs>
            <w:spacing w:before="3"/>
            <w:rPr>
              <w:u w:val="none"/>
            </w:rPr>
          </w:pPr>
          <w:hyperlink w:anchor="_bookmark10" w:history="1">
            <w:r w:rsidR="00377A12">
              <w:t>Program</w:t>
            </w:r>
            <w:r w:rsidR="00377A12">
              <w:rPr>
                <w:spacing w:val="1"/>
              </w:rPr>
              <w:t xml:space="preserve"> </w:t>
            </w:r>
            <w:r w:rsidR="00377A12">
              <w:t>Başlıkları</w:t>
            </w:r>
            <w:r w:rsidR="00377A12">
              <w:rPr>
                <w:u w:val="none"/>
              </w:rPr>
              <w:tab/>
              <w:t>1</w:t>
            </w:r>
          </w:hyperlink>
        </w:p>
        <w:p w:rsidR="00C55995" w:rsidRDefault="001C46B5">
          <w:pPr>
            <w:pStyle w:val="T3"/>
            <w:numPr>
              <w:ilvl w:val="1"/>
              <w:numId w:val="22"/>
            </w:numPr>
            <w:tabs>
              <w:tab w:val="left" w:pos="1047"/>
              <w:tab w:val="right" w:leader="dot" w:pos="9555"/>
            </w:tabs>
            <w:rPr>
              <w:u w:val="none"/>
            </w:rPr>
          </w:pPr>
          <w:hyperlink w:anchor="_bookmark11" w:history="1">
            <w:r w:rsidR="00377A12">
              <w:rPr>
                <w:spacing w:val="-60"/>
              </w:rPr>
              <w:t xml:space="preserve"> </w:t>
            </w:r>
            <w:r w:rsidR="00377A12">
              <w:t>Programın</w:t>
            </w:r>
            <w:r w:rsidR="00377A12">
              <w:rPr>
                <w:spacing w:val="-3"/>
              </w:rPr>
              <w:t xml:space="preserve"> </w:t>
            </w:r>
            <w:r w:rsidR="00377A12">
              <w:t>Türü</w:t>
            </w:r>
            <w:r w:rsidR="00377A12">
              <w:rPr>
                <w:u w:val="none"/>
              </w:rPr>
              <w:tab/>
              <w:t>1</w:t>
            </w:r>
          </w:hyperlink>
        </w:p>
        <w:p w:rsidR="00C55995" w:rsidRDefault="001C46B5">
          <w:pPr>
            <w:pStyle w:val="T3"/>
            <w:numPr>
              <w:ilvl w:val="1"/>
              <w:numId w:val="22"/>
            </w:numPr>
            <w:tabs>
              <w:tab w:val="left" w:pos="1047"/>
              <w:tab w:val="right" w:leader="dot" w:pos="9555"/>
            </w:tabs>
            <w:spacing w:before="3"/>
            <w:rPr>
              <w:u w:val="none"/>
            </w:rPr>
          </w:pPr>
          <w:hyperlink w:anchor="_bookmark12" w:history="1">
            <w:r w:rsidR="00377A12">
              <w:t>Programın</w:t>
            </w:r>
            <w:r w:rsidR="00377A12">
              <w:rPr>
                <w:spacing w:val="-4"/>
              </w:rPr>
              <w:t xml:space="preserve"> </w:t>
            </w:r>
            <w:r w:rsidR="00377A12">
              <w:t>Eğitim</w:t>
            </w:r>
            <w:r w:rsidR="00377A12">
              <w:rPr>
                <w:spacing w:val="-2"/>
              </w:rPr>
              <w:t xml:space="preserve"> </w:t>
            </w:r>
            <w:r w:rsidR="00377A12">
              <w:t>Dili</w:t>
            </w:r>
            <w:r w:rsidR="00377A12">
              <w:rPr>
                <w:u w:val="none"/>
              </w:rPr>
              <w:tab/>
              <w:t>1</w:t>
            </w:r>
          </w:hyperlink>
        </w:p>
        <w:p w:rsidR="00C55995" w:rsidRDefault="001C46B5">
          <w:pPr>
            <w:pStyle w:val="T3"/>
            <w:numPr>
              <w:ilvl w:val="1"/>
              <w:numId w:val="22"/>
            </w:numPr>
            <w:tabs>
              <w:tab w:val="left" w:pos="1047"/>
              <w:tab w:val="right" w:leader="dot" w:pos="9555"/>
            </w:tabs>
            <w:rPr>
              <w:u w:val="none"/>
            </w:rPr>
          </w:pPr>
          <w:hyperlink w:anchor="_bookmark13" w:history="1">
            <w:r w:rsidR="00377A12">
              <w:rPr>
                <w:spacing w:val="-60"/>
              </w:rPr>
              <w:t xml:space="preserve"> </w:t>
            </w:r>
            <w:r w:rsidR="00377A12">
              <w:t>Programın Kısa Tarihçesi</w:t>
            </w:r>
            <w:r w:rsidR="00377A12">
              <w:rPr>
                <w:spacing w:val="-1"/>
              </w:rPr>
              <w:t xml:space="preserve"> </w:t>
            </w:r>
            <w:r w:rsidR="00377A12">
              <w:t>ve</w:t>
            </w:r>
            <w:r w:rsidR="00377A12">
              <w:rPr>
                <w:spacing w:val="1"/>
              </w:rPr>
              <w:t xml:space="preserve"> </w:t>
            </w:r>
            <w:r w:rsidR="00377A12">
              <w:t>Değişiklikler</w:t>
            </w:r>
            <w:r w:rsidR="00377A12">
              <w:rPr>
                <w:u w:val="none"/>
              </w:rPr>
              <w:tab/>
              <w:t>1</w:t>
            </w:r>
          </w:hyperlink>
        </w:p>
        <w:p w:rsidR="00C55995" w:rsidRDefault="001C46B5">
          <w:pPr>
            <w:pStyle w:val="T2"/>
            <w:numPr>
              <w:ilvl w:val="0"/>
              <w:numId w:val="22"/>
            </w:numPr>
            <w:tabs>
              <w:tab w:val="left" w:pos="763"/>
              <w:tab w:val="right" w:leader="dot" w:pos="9555"/>
            </w:tabs>
            <w:ind w:left="762" w:hanging="284"/>
            <w:rPr>
              <w:u w:val="none"/>
            </w:rPr>
          </w:pPr>
          <w:hyperlink w:anchor="_bookmark14" w:history="1">
            <w:r w:rsidR="00377A12">
              <w:t>Değerlendirme Özeti</w:t>
            </w:r>
            <w:r w:rsidR="00377A12">
              <w:rPr>
                <w:u w:val="none"/>
              </w:rPr>
              <w:tab/>
              <w:t>2</w:t>
            </w:r>
          </w:hyperlink>
        </w:p>
        <w:p w:rsidR="00C55995" w:rsidRDefault="001C46B5">
          <w:pPr>
            <w:pStyle w:val="T3"/>
            <w:tabs>
              <w:tab w:val="right" w:leader="dot" w:pos="9555"/>
            </w:tabs>
            <w:rPr>
              <w:u w:val="none"/>
            </w:rPr>
          </w:pPr>
          <w:hyperlink w:anchor="_bookmark18" w:history="1">
            <w:r w:rsidR="00377A12">
              <w:rPr>
                <w:spacing w:val="-60"/>
              </w:rPr>
              <w:t xml:space="preserve"> </w:t>
            </w:r>
            <w:r w:rsidR="00377A12">
              <w:t>Ölçüt 1. Eğitim</w:t>
            </w:r>
            <w:r w:rsidR="00377A12">
              <w:rPr>
                <w:spacing w:val="-1"/>
              </w:rPr>
              <w:t xml:space="preserve"> </w:t>
            </w:r>
            <w:r w:rsidR="00377A12">
              <w:t>Programının</w:t>
            </w:r>
            <w:r w:rsidR="00377A12">
              <w:rPr>
                <w:spacing w:val="2"/>
              </w:rPr>
              <w:t xml:space="preserve"> </w:t>
            </w:r>
            <w:r w:rsidR="00377A12">
              <w:t>Amaçları</w:t>
            </w:r>
            <w:r w:rsidR="00377A12">
              <w:rPr>
                <w:u w:val="none"/>
              </w:rPr>
              <w:tab/>
              <w:t>9</w:t>
            </w:r>
          </w:hyperlink>
        </w:p>
        <w:p w:rsidR="00C55995" w:rsidRDefault="001C46B5">
          <w:pPr>
            <w:pStyle w:val="T3"/>
            <w:tabs>
              <w:tab w:val="right" w:leader="dot" w:pos="9555"/>
            </w:tabs>
            <w:spacing w:before="555" w:line="240" w:lineRule="auto"/>
            <w:rPr>
              <w:u w:val="none"/>
            </w:rPr>
          </w:pPr>
          <w:hyperlink w:anchor="_bookmark15" w:history="1">
            <w:r w:rsidR="00377A12">
              <w:rPr>
                <w:spacing w:val="-60"/>
              </w:rPr>
              <w:t xml:space="preserve"> </w:t>
            </w:r>
            <w:r w:rsidR="00377A12">
              <w:t>Ölçüt 2. Program</w:t>
            </w:r>
            <w:r w:rsidR="00377A12">
              <w:rPr>
                <w:spacing w:val="-3"/>
              </w:rPr>
              <w:t xml:space="preserve"> </w:t>
            </w:r>
            <w:r w:rsidR="00377A12">
              <w:t>Çıktıları</w:t>
            </w:r>
            <w:r w:rsidR="00377A12">
              <w:rPr>
                <w:u w:val="none"/>
              </w:rPr>
              <w:tab/>
              <w:t>3</w:t>
            </w:r>
          </w:hyperlink>
        </w:p>
        <w:p w:rsidR="00C55995" w:rsidRDefault="001C46B5">
          <w:pPr>
            <w:pStyle w:val="T3"/>
            <w:tabs>
              <w:tab w:val="right" w:leader="dot" w:pos="9555"/>
            </w:tabs>
            <w:spacing w:before="276" w:line="240" w:lineRule="auto"/>
            <w:rPr>
              <w:u w:val="none"/>
            </w:rPr>
          </w:pPr>
          <w:hyperlink w:anchor="_bookmark16" w:history="1">
            <w:r w:rsidR="00377A12">
              <w:rPr>
                <w:spacing w:val="-60"/>
              </w:rPr>
              <w:t xml:space="preserve"> </w:t>
            </w:r>
            <w:r w:rsidR="00377A12">
              <w:t>Ölçüt 3.</w:t>
            </w:r>
            <w:r w:rsidR="00377A12">
              <w:rPr>
                <w:spacing w:val="1"/>
              </w:rPr>
              <w:t xml:space="preserve"> </w:t>
            </w:r>
            <w:r w:rsidR="00377A12">
              <w:t>Eğitim</w:t>
            </w:r>
            <w:r w:rsidR="00377A12">
              <w:rPr>
                <w:spacing w:val="-2"/>
              </w:rPr>
              <w:t xml:space="preserve"> </w:t>
            </w:r>
            <w:r w:rsidR="00377A12">
              <w:t>Programı</w:t>
            </w:r>
            <w:r w:rsidR="00377A12">
              <w:rPr>
                <w:u w:val="none"/>
              </w:rPr>
              <w:tab/>
              <w:t>4</w:t>
            </w:r>
          </w:hyperlink>
        </w:p>
        <w:p w:rsidR="00C55995" w:rsidRDefault="001C46B5">
          <w:pPr>
            <w:pStyle w:val="T3"/>
            <w:tabs>
              <w:tab w:val="right" w:leader="dot" w:pos="9555"/>
            </w:tabs>
            <w:spacing w:before="276"/>
            <w:rPr>
              <w:u w:val="none"/>
            </w:rPr>
          </w:pPr>
          <w:hyperlink w:anchor="_TOC_250001" w:history="1">
            <w:r w:rsidR="00377A12">
              <w:rPr>
                <w:spacing w:val="-60"/>
              </w:rPr>
              <w:t xml:space="preserve"> </w:t>
            </w:r>
            <w:r w:rsidR="00377A12">
              <w:t>Ölçüt</w:t>
            </w:r>
            <w:r w:rsidR="00377A12">
              <w:rPr>
                <w:spacing w:val="1"/>
              </w:rPr>
              <w:t xml:space="preserve"> </w:t>
            </w:r>
            <w:r w:rsidR="00377A12">
              <w:t>4.</w:t>
            </w:r>
            <w:r w:rsidR="00377A12">
              <w:rPr>
                <w:spacing w:val="4"/>
              </w:rPr>
              <w:t xml:space="preserve"> </w:t>
            </w:r>
            <w:r w:rsidR="00377A12">
              <w:t>Öğrenciler</w:t>
            </w:r>
            <w:r w:rsidR="00377A12">
              <w:rPr>
                <w:u w:val="none"/>
              </w:rPr>
              <w:tab/>
              <w:t>9</w:t>
            </w:r>
          </w:hyperlink>
        </w:p>
        <w:p w:rsidR="00C55995" w:rsidRDefault="001C46B5">
          <w:pPr>
            <w:pStyle w:val="T3"/>
            <w:tabs>
              <w:tab w:val="right" w:leader="dot" w:pos="9555"/>
            </w:tabs>
            <w:rPr>
              <w:u w:val="none"/>
            </w:rPr>
          </w:pPr>
          <w:hyperlink w:anchor="_bookmark17" w:history="1">
            <w:r w:rsidR="00377A12">
              <w:rPr>
                <w:spacing w:val="-60"/>
              </w:rPr>
              <w:t xml:space="preserve"> </w:t>
            </w:r>
            <w:r w:rsidR="00377A12">
              <w:t>Ölçüt 5.</w:t>
            </w:r>
            <w:r w:rsidR="00377A12">
              <w:rPr>
                <w:spacing w:val="5"/>
              </w:rPr>
              <w:t xml:space="preserve"> </w:t>
            </w:r>
            <w:r w:rsidR="00377A12">
              <w:t>Öğretim</w:t>
            </w:r>
            <w:r w:rsidR="00377A12">
              <w:rPr>
                <w:spacing w:val="2"/>
              </w:rPr>
              <w:t xml:space="preserve"> </w:t>
            </w:r>
            <w:r w:rsidR="00377A12">
              <w:t>Kadrosu</w:t>
            </w:r>
            <w:r w:rsidR="00377A12">
              <w:rPr>
                <w:u w:val="none"/>
              </w:rPr>
              <w:tab/>
              <w:t>13</w:t>
            </w:r>
          </w:hyperlink>
        </w:p>
        <w:p w:rsidR="00C55995" w:rsidRDefault="00377A12">
          <w:pPr>
            <w:pStyle w:val="T3"/>
            <w:tabs>
              <w:tab w:val="right" w:leader="dot" w:pos="9555"/>
            </w:tabs>
            <w:spacing w:before="277" w:line="240" w:lineRule="auto"/>
            <w:rPr>
              <w:u w:val="none"/>
            </w:rPr>
          </w:pPr>
          <w:r>
            <w:rPr>
              <w:spacing w:val="-60"/>
            </w:rPr>
            <w:t xml:space="preserve"> </w:t>
          </w:r>
          <w:r>
            <w:t>Ölçüt 6. Alt Yapı</w:t>
          </w:r>
          <w:r>
            <w:rPr>
              <w:spacing w:val="9"/>
            </w:rPr>
            <w:t xml:space="preserve"> </w:t>
          </w:r>
          <w:r>
            <w:t>ve</w:t>
          </w:r>
          <w:r>
            <w:rPr>
              <w:spacing w:val="-4"/>
            </w:rPr>
            <w:t xml:space="preserve"> </w:t>
          </w:r>
          <w:r>
            <w:t>Olanaklar</w:t>
          </w:r>
          <w:r>
            <w:rPr>
              <w:u w:val="none"/>
            </w:rPr>
            <w:tab/>
            <w:t>15</w:t>
          </w:r>
        </w:p>
        <w:p w:rsidR="00C55995" w:rsidRDefault="001C46B5">
          <w:pPr>
            <w:pStyle w:val="T4"/>
            <w:tabs>
              <w:tab w:val="right" w:leader="dot" w:pos="9555"/>
            </w:tabs>
          </w:pPr>
          <w:hyperlink w:anchor="_TOC_250000" w:history="1">
            <w:r w:rsidR="00377A12">
              <w:t xml:space="preserve">Ölçüt </w:t>
            </w:r>
            <w:r w:rsidR="00377A12">
              <w:rPr>
                <w:spacing w:val="-3"/>
              </w:rPr>
              <w:t xml:space="preserve">7. </w:t>
            </w:r>
            <w:r w:rsidR="00377A12">
              <w:t>Kurum Desteği ve</w:t>
            </w:r>
            <w:r w:rsidR="00377A12">
              <w:rPr>
                <w:spacing w:val="13"/>
              </w:rPr>
              <w:t xml:space="preserve"> </w:t>
            </w:r>
            <w:r w:rsidR="00377A12">
              <w:t>Mali</w:t>
            </w:r>
            <w:r w:rsidR="00377A12">
              <w:rPr>
                <w:spacing w:val="-2"/>
              </w:rPr>
              <w:t xml:space="preserve"> </w:t>
            </w:r>
            <w:r w:rsidR="00377A12">
              <w:t>Kaynaklar</w:t>
            </w:r>
            <w:r w:rsidR="00377A12">
              <w:tab/>
              <w:t>16</w:t>
            </w:r>
          </w:hyperlink>
        </w:p>
        <w:p w:rsidR="00C55995" w:rsidRDefault="001C46B5">
          <w:pPr>
            <w:pStyle w:val="T3"/>
            <w:tabs>
              <w:tab w:val="right" w:leader="dot" w:pos="9555"/>
            </w:tabs>
            <w:spacing w:before="276"/>
            <w:rPr>
              <w:u w:val="none"/>
            </w:rPr>
          </w:pPr>
          <w:hyperlink w:anchor="_bookmark19" w:history="1">
            <w:r w:rsidR="00377A12">
              <w:rPr>
                <w:spacing w:val="-60"/>
              </w:rPr>
              <w:t xml:space="preserve"> </w:t>
            </w:r>
            <w:r w:rsidR="00377A12">
              <w:t xml:space="preserve">Ölçüt 8. </w:t>
            </w:r>
            <w:r w:rsidR="00377A12">
              <w:rPr>
                <w:u w:val="none"/>
              </w:rPr>
              <w:t>Kurumsal Organizasyon ve Karar</w:t>
            </w:r>
            <w:r w:rsidR="00377A12">
              <w:rPr>
                <w:spacing w:val="7"/>
                <w:u w:val="none"/>
              </w:rPr>
              <w:t xml:space="preserve"> </w:t>
            </w:r>
            <w:r w:rsidR="00377A12">
              <w:rPr>
                <w:u w:val="none"/>
              </w:rPr>
              <w:t>Alma</w:t>
            </w:r>
            <w:r w:rsidR="00377A12">
              <w:rPr>
                <w:spacing w:val="1"/>
                <w:u w:val="none"/>
              </w:rPr>
              <w:t xml:space="preserve"> </w:t>
            </w:r>
            <w:r w:rsidR="00377A12">
              <w:rPr>
                <w:u w:val="none"/>
              </w:rPr>
              <w:t>Süreçleri</w:t>
            </w:r>
            <w:r w:rsidR="00377A12">
              <w:rPr>
                <w:u w:val="none"/>
              </w:rPr>
              <w:tab/>
              <w:t>15</w:t>
            </w:r>
          </w:hyperlink>
          <w:r w:rsidR="00377A12">
            <w:rPr>
              <w:u w:val="none"/>
            </w:rPr>
            <w:t>8</w:t>
          </w:r>
        </w:p>
        <w:p w:rsidR="00C55995" w:rsidRDefault="001C46B5">
          <w:pPr>
            <w:pStyle w:val="T3"/>
            <w:tabs>
              <w:tab w:val="left" w:leader="dot" w:pos="9315"/>
            </w:tabs>
            <w:rPr>
              <w:u w:val="none"/>
            </w:rPr>
          </w:pPr>
          <w:hyperlink w:anchor="_bookmark20" w:history="1">
            <w:r w:rsidR="00377A12">
              <w:rPr>
                <w:spacing w:val="-60"/>
              </w:rPr>
              <w:t xml:space="preserve"> </w:t>
            </w:r>
            <w:r w:rsidR="00377A12">
              <w:t>Ölçüt 9.</w:t>
            </w:r>
            <w:r w:rsidR="00377A12">
              <w:rPr>
                <w:spacing w:val="-2"/>
              </w:rPr>
              <w:t xml:space="preserve"> </w:t>
            </w:r>
            <w:r w:rsidR="00377A12">
              <w:t>Sürekli</w:t>
            </w:r>
            <w:r w:rsidR="00377A12">
              <w:rPr>
                <w:spacing w:val="-3"/>
              </w:rPr>
              <w:t xml:space="preserve"> </w:t>
            </w:r>
            <w:r w:rsidR="00377A12">
              <w:t>İyileştirme</w:t>
            </w:r>
            <w:r w:rsidR="00377A12">
              <w:rPr>
                <w:u w:val="none"/>
              </w:rPr>
              <w:tab/>
              <w:t>17</w:t>
            </w:r>
          </w:hyperlink>
        </w:p>
        <w:p w:rsidR="00C55995" w:rsidRDefault="001C46B5">
          <w:pPr>
            <w:pStyle w:val="T1"/>
            <w:tabs>
              <w:tab w:val="right" w:leader="dot" w:pos="9555"/>
            </w:tabs>
            <w:spacing w:before="397" w:line="240" w:lineRule="auto"/>
            <w:rPr>
              <w:u w:val="none"/>
            </w:rPr>
          </w:pPr>
          <w:hyperlink w:anchor="_bookmark21" w:history="1">
            <w:r w:rsidR="00377A12">
              <w:t>Ek I – Programa İlişkin</w:t>
            </w:r>
            <w:r w:rsidR="00377A12">
              <w:rPr>
                <w:spacing w:val="-7"/>
              </w:rPr>
              <w:t xml:space="preserve"> </w:t>
            </w:r>
            <w:r w:rsidR="00377A12">
              <w:t>Ek</w:t>
            </w:r>
            <w:r w:rsidR="00377A12">
              <w:rPr>
                <w:spacing w:val="2"/>
              </w:rPr>
              <w:t xml:space="preserve"> </w:t>
            </w:r>
            <w:r w:rsidR="00377A12">
              <w:t>Bilgiler</w:t>
            </w:r>
            <w:r w:rsidR="00377A12">
              <w:rPr>
                <w:u w:val="none"/>
              </w:rPr>
              <w:tab/>
              <w:t>18</w:t>
            </w:r>
          </w:hyperlink>
          <w:r w:rsidR="00377A12">
            <w:rPr>
              <w:u w:val="none"/>
            </w:rPr>
            <w:t>9</w:t>
          </w:r>
        </w:p>
        <w:p w:rsidR="00C55995" w:rsidRDefault="001C46B5">
          <w:pPr>
            <w:pStyle w:val="T3"/>
            <w:numPr>
              <w:ilvl w:val="1"/>
              <w:numId w:val="21"/>
            </w:numPr>
            <w:tabs>
              <w:tab w:val="left" w:pos="1090"/>
              <w:tab w:val="right" w:leader="dot" w:pos="9555"/>
            </w:tabs>
            <w:spacing w:before="2"/>
            <w:ind w:hanging="327"/>
            <w:rPr>
              <w:u w:val="none"/>
            </w:rPr>
          </w:pPr>
          <w:hyperlink w:anchor="_bookmark22" w:history="1">
            <w:r w:rsidR="00377A12">
              <w:t>Ders</w:t>
            </w:r>
            <w:r w:rsidR="00377A12">
              <w:rPr>
                <w:spacing w:val="-6"/>
              </w:rPr>
              <w:t xml:space="preserve"> </w:t>
            </w:r>
            <w:r w:rsidR="00377A12">
              <w:t>İzlenceleri</w:t>
            </w:r>
            <w:r w:rsidR="00377A12">
              <w:rPr>
                <w:u w:val="none"/>
              </w:rPr>
              <w:tab/>
              <w:t>18</w:t>
            </w:r>
          </w:hyperlink>
          <w:r w:rsidR="00377A12">
            <w:rPr>
              <w:u w:val="none"/>
            </w:rPr>
            <w:t>9</w:t>
          </w:r>
        </w:p>
        <w:p w:rsidR="00C55995" w:rsidRDefault="001C46B5">
          <w:pPr>
            <w:pStyle w:val="T3"/>
            <w:numPr>
              <w:ilvl w:val="1"/>
              <w:numId w:val="21"/>
            </w:numPr>
            <w:tabs>
              <w:tab w:val="left" w:pos="1090"/>
              <w:tab w:val="right" w:leader="dot" w:pos="9555"/>
            </w:tabs>
            <w:ind w:hanging="327"/>
            <w:rPr>
              <w:u w:val="none"/>
            </w:rPr>
          </w:pPr>
          <w:hyperlink w:anchor="_bookmark23" w:history="1">
            <w:r w:rsidR="00377A12">
              <w:t>Öğretim</w:t>
            </w:r>
            <w:r w:rsidR="00377A12">
              <w:rPr>
                <w:spacing w:val="-3"/>
              </w:rPr>
              <w:t xml:space="preserve"> </w:t>
            </w:r>
            <w:r w:rsidR="00377A12">
              <w:t>Elemanların</w:t>
            </w:r>
            <w:r w:rsidR="00377A12">
              <w:rPr>
                <w:spacing w:val="2"/>
              </w:rPr>
              <w:t xml:space="preserve"> </w:t>
            </w:r>
            <w:r w:rsidR="00377A12">
              <w:t>Özgeçmişleri</w:t>
            </w:r>
            <w:r w:rsidR="00377A12">
              <w:rPr>
                <w:u w:val="none"/>
              </w:rPr>
              <w:tab/>
              <w:t>18</w:t>
            </w:r>
          </w:hyperlink>
          <w:r w:rsidR="00377A12">
            <w:rPr>
              <w:u w:val="none"/>
            </w:rPr>
            <w:t>9</w:t>
          </w:r>
        </w:p>
        <w:p w:rsidR="00C55995" w:rsidRDefault="001C46B5">
          <w:pPr>
            <w:pStyle w:val="T3"/>
            <w:numPr>
              <w:ilvl w:val="1"/>
              <w:numId w:val="21"/>
            </w:numPr>
            <w:tabs>
              <w:tab w:val="left" w:pos="1085"/>
              <w:tab w:val="right" w:leader="dot" w:pos="9555"/>
            </w:tabs>
            <w:spacing w:before="3"/>
            <w:ind w:left="1084" w:hanging="322"/>
            <w:rPr>
              <w:u w:val="none"/>
            </w:rPr>
          </w:pPr>
          <w:hyperlink w:anchor="_bookmark24" w:history="1">
            <w:r w:rsidR="00377A12">
              <w:t>Teçhizat</w:t>
            </w:r>
            <w:r w:rsidR="00377A12">
              <w:rPr>
                <w:u w:val="none"/>
              </w:rPr>
              <w:tab/>
              <w:t>18</w:t>
            </w:r>
          </w:hyperlink>
          <w:r w:rsidR="00377A12">
            <w:rPr>
              <w:u w:val="none"/>
            </w:rPr>
            <w:t>9</w:t>
          </w:r>
        </w:p>
        <w:p w:rsidR="00C55995" w:rsidRDefault="001C46B5">
          <w:pPr>
            <w:pStyle w:val="T3"/>
            <w:numPr>
              <w:ilvl w:val="1"/>
              <w:numId w:val="21"/>
            </w:numPr>
            <w:tabs>
              <w:tab w:val="left" w:pos="1090"/>
              <w:tab w:val="right" w:leader="dot" w:pos="9555"/>
            </w:tabs>
            <w:ind w:hanging="327"/>
            <w:rPr>
              <w:u w:val="none"/>
            </w:rPr>
          </w:pPr>
          <w:hyperlink w:anchor="_bookmark25" w:history="1">
            <w:r w:rsidR="00377A12">
              <w:t>Diğer</w:t>
            </w:r>
            <w:r w:rsidR="00377A12">
              <w:rPr>
                <w:spacing w:val="2"/>
              </w:rPr>
              <w:t xml:space="preserve"> </w:t>
            </w:r>
            <w:r w:rsidR="00377A12">
              <w:t>Bilgiler</w:t>
            </w:r>
            <w:r w:rsidR="00377A12">
              <w:rPr>
                <w:u w:val="none"/>
              </w:rPr>
              <w:tab/>
              <w:t>18</w:t>
            </w:r>
          </w:hyperlink>
          <w:r w:rsidR="00377A12">
            <w:rPr>
              <w:u w:val="none"/>
            </w:rPr>
            <w:t>9</w:t>
          </w:r>
        </w:p>
        <w:p w:rsidR="00C55995" w:rsidRDefault="001C46B5">
          <w:pPr>
            <w:pStyle w:val="T1"/>
            <w:tabs>
              <w:tab w:val="left" w:leader="dot" w:pos="9315"/>
            </w:tabs>
            <w:rPr>
              <w:u w:val="none"/>
            </w:rPr>
          </w:pPr>
          <w:hyperlink w:anchor="_bookmark26" w:history="1">
            <w:r w:rsidR="00377A12">
              <w:t>Ek</w:t>
            </w:r>
            <w:r w:rsidR="00377A12">
              <w:rPr>
                <w:spacing w:val="1"/>
              </w:rPr>
              <w:t xml:space="preserve"> </w:t>
            </w:r>
            <w:r w:rsidR="00377A12">
              <w:t>II–Kurum</w:t>
            </w:r>
            <w:r w:rsidR="00377A12">
              <w:rPr>
                <w:spacing w:val="-4"/>
              </w:rPr>
              <w:t xml:space="preserve"> </w:t>
            </w:r>
            <w:r w:rsidR="00377A12">
              <w:t>Profili</w:t>
            </w:r>
            <w:r w:rsidR="00377A12">
              <w:rPr>
                <w:u w:val="none"/>
              </w:rPr>
              <w:tab/>
              <w:t>20</w:t>
            </w:r>
          </w:hyperlink>
        </w:p>
        <w:p w:rsidR="00C55995" w:rsidRDefault="00377A12">
          <w:pPr>
            <w:pStyle w:val="T3"/>
            <w:numPr>
              <w:ilvl w:val="1"/>
              <w:numId w:val="20"/>
            </w:numPr>
            <w:tabs>
              <w:tab w:val="left" w:pos="1166"/>
              <w:tab w:val="left" w:leader="dot" w:pos="9315"/>
            </w:tabs>
            <w:rPr>
              <w:u w:val="none"/>
            </w:rPr>
          </w:pPr>
          <w:r>
            <w:t>Kuruma</w:t>
          </w:r>
          <w:r>
            <w:rPr>
              <w:spacing w:val="-5"/>
            </w:rPr>
            <w:t xml:space="preserve"> </w:t>
          </w:r>
          <w:r>
            <w:t>İlişkin Bilgiler</w:t>
          </w:r>
          <w:r>
            <w:rPr>
              <w:u w:val="none"/>
            </w:rPr>
            <w:tab/>
            <w:t>20</w:t>
          </w:r>
        </w:p>
        <w:p w:rsidR="00C55995" w:rsidRDefault="001C46B5">
          <w:pPr>
            <w:pStyle w:val="T3"/>
            <w:numPr>
              <w:ilvl w:val="1"/>
              <w:numId w:val="20"/>
            </w:numPr>
            <w:tabs>
              <w:tab w:val="left" w:pos="1166"/>
              <w:tab w:val="left" w:leader="dot" w:pos="9315"/>
            </w:tabs>
            <w:spacing w:before="2" w:line="240" w:lineRule="auto"/>
            <w:rPr>
              <w:u w:val="none"/>
            </w:rPr>
          </w:pPr>
          <w:hyperlink w:anchor="_bookmark27" w:history="1">
            <w:r w:rsidR="00377A12">
              <w:t>Fakülteye</w:t>
            </w:r>
            <w:r w:rsidR="00377A12">
              <w:rPr>
                <w:spacing w:val="-2"/>
              </w:rPr>
              <w:t xml:space="preserve"> </w:t>
            </w:r>
            <w:r w:rsidR="00377A12">
              <w:t>İlişkin</w:t>
            </w:r>
            <w:r w:rsidR="00377A12">
              <w:rPr>
                <w:spacing w:val="-1"/>
              </w:rPr>
              <w:t xml:space="preserve"> </w:t>
            </w:r>
            <w:r w:rsidR="00377A12">
              <w:t>Bilgiler</w:t>
            </w:r>
          </w:hyperlink>
          <w:r w:rsidR="00377A12">
            <w:rPr>
              <w:u w:val="none"/>
            </w:rPr>
            <w:tab/>
            <w:t>20</w:t>
          </w:r>
        </w:p>
        <w:p w:rsidR="00C55995" w:rsidRDefault="001C46B5">
          <w:pPr>
            <w:pStyle w:val="T3"/>
            <w:numPr>
              <w:ilvl w:val="1"/>
              <w:numId w:val="20"/>
            </w:numPr>
            <w:tabs>
              <w:tab w:val="left" w:pos="1166"/>
              <w:tab w:val="right" w:leader="dot" w:pos="9555"/>
            </w:tabs>
            <w:spacing w:before="550" w:line="240" w:lineRule="auto"/>
            <w:rPr>
              <w:u w:val="none"/>
            </w:rPr>
          </w:pPr>
          <w:hyperlink w:anchor="_bookmark29" w:history="1">
            <w:r w:rsidR="00377A12">
              <w:t>Yarı Zamanlı ve Ek Görevli Öğretim</w:t>
            </w:r>
            <w:r w:rsidR="00377A12">
              <w:rPr>
                <w:spacing w:val="-10"/>
              </w:rPr>
              <w:t xml:space="preserve"> </w:t>
            </w:r>
            <w:r w:rsidR="00377A12">
              <w:t>Elemanlarının</w:t>
            </w:r>
            <w:r w:rsidR="00377A12">
              <w:rPr>
                <w:spacing w:val="2"/>
              </w:rPr>
              <w:t xml:space="preserve"> </w:t>
            </w:r>
            <w:r w:rsidR="00377A12">
              <w:t>İzlenmesi</w:t>
            </w:r>
          </w:hyperlink>
          <w:r w:rsidR="00377A12">
            <w:rPr>
              <w:u w:val="none"/>
            </w:rPr>
            <w:tab/>
            <w:t>20</w:t>
          </w:r>
        </w:p>
      </w:sdtContent>
    </w:sdt>
    <w:p w:rsidR="00C55995" w:rsidRDefault="00C55995">
      <w:pPr>
        <w:sectPr w:rsidR="00C55995">
          <w:pgSz w:w="11910" w:h="16840"/>
          <w:pgMar w:top="1320" w:right="920" w:bottom="1140" w:left="1220" w:header="0" w:footer="955" w:gutter="0"/>
          <w:cols w:space="708"/>
        </w:sectPr>
      </w:pPr>
    </w:p>
    <w:p w:rsidR="00C55995" w:rsidRDefault="00377A12">
      <w:pPr>
        <w:pStyle w:val="Balk2"/>
        <w:spacing w:before="76"/>
        <w:ind w:left="451" w:right="470"/>
        <w:jc w:val="center"/>
      </w:pPr>
      <w:bookmarkStart w:id="0" w:name="_bookmark5"/>
      <w:bookmarkStart w:id="1" w:name="_bookmark0"/>
      <w:bookmarkEnd w:id="0"/>
      <w:bookmarkEnd w:id="1"/>
      <w:r>
        <w:t>Genel Bilgiler</w:t>
      </w:r>
    </w:p>
    <w:p w:rsidR="00C55995" w:rsidRDefault="00C55995">
      <w:pPr>
        <w:pStyle w:val="GvdeMetni"/>
        <w:spacing w:before="6"/>
        <w:rPr>
          <w:b/>
          <w:sz w:val="31"/>
        </w:rPr>
      </w:pPr>
    </w:p>
    <w:p w:rsidR="00C55995" w:rsidRDefault="00377A12">
      <w:pPr>
        <w:pStyle w:val="Balk2"/>
        <w:ind w:left="196"/>
        <w:jc w:val="left"/>
      </w:pPr>
      <w:bookmarkStart w:id="2" w:name="_bookmark1"/>
      <w:bookmarkEnd w:id="2"/>
      <w:r>
        <w:t>Giriş</w:t>
      </w:r>
    </w:p>
    <w:p w:rsidR="00C55995" w:rsidRDefault="00377A12">
      <w:pPr>
        <w:pStyle w:val="GvdeMetni"/>
        <w:spacing w:before="113" w:line="247" w:lineRule="auto"/>
        <w:ind w:left="196"/>
      </w:pPr>
      <w:r>
        <w:t>Öz değerlendirme raporu (ÖDR) kurum tarafından hazırlanır. Bu belgede ÖDR hazırlanırken uyulacak kurallar, yapılacak açıklamalar, öneriler ve ÖDR şablonu yer almaktadır.</w:t>
      </w:r>
    </w:p>
    <w:p w:rsidR="00C55995" w:rsidRDefault="00C55995">
      <w:pPr>
        <w:pStyle w:val="GvdeMetni"/>
        <w:spacing w:before="4"/>
        <w:rPr>
          <w:sz w:val="30"/>
        </w:rPr>
      </w:pPr>
    </w:p>
    <w:p w:rsidR="00C55995" w:rsidRDefault="00377A12">
      <w:pPr>
        <w:pStyle w:val="Balk2"/>
        <w:ind w:left="196"/>
        <w:jc w:val="left"/>
      </w:pPr>
      <w:bookmarkStart w:id="3" w:name="_bookmark2"/>
      <w:bookmarkEnd w:id="3"/>
      <w:r>
        <w:t>İçerik</w:t>
      </w:r>
    </w:p>
    <w:p w:rsidR="00C55995" w:rsidRDefault="00377A12">
      <w:pPr>
        <w:pStyle w:val="GvdeMetni"/>
        <w:spacing w:before="117" w:line="242" w:lineRule="auto"/>
        <w:ind w:left="196" w:right="214"/>
        <w:jc w:val="both"/>
      </w:pPr>
      <w:r>
        <w:t>Öz değerlendirme raporu, program ve kurumun niteliksel ve niceliksel değerlendirmesi için gereken bilgileri sağlamaya yöneliktir. ÖDR, bu belgede verilen şablona göre yazılmalı ve istenilen tüm bilgileri içermelidir.</w:t>
      </w:r>
    </w:p>
    <w:p w:rsidR="00C55995" w:rsidRDefault="00377A12">
      <w:pPr>
        <w:pStyle w:val="GvdeMetni"/>
        <w:spacing w:before="110" w:line="247" w:lineRule="auto"/>
        <w:ind w:left="196" w:right="210"/>
        <w:jc w:val="both"/>
      </w:pPr>
      <w:r>
        <w:t>Her program için ayrı bir ÖDR hazırlanmalıdır. İkinci öğretim programları için normal öğretim programlarından ayrı bir ÖDR hazırlanmalıdır. Her rapor üç bölümden oluşmalıdır:</w:t>
      </w:r>
    </w:p>
    <w:p w:rsidR="00C55995" w:rsidRDefault="00377A12">
      <w:pPr>
        <w:pStyle w:val="ListeParagraf"/>
        <w:numPr>
          <w:ilvl w:val="0"/>
          <w:numId w:val="19"/>
        </w:numPr>
        <w:tabs>
          <w:tab w:val="left" w:pos="970"/>
        </w:tabs>
        <w:spacing w:before="108"/>
        <w:ind w:hanging="346"/>
        <w:rPr>
          <w:sz w:val="24"/>
        </w:rPr>
      </w:pPr>
      <w:r>
        <w:rPr>
          <w:sz w:val="24"/>
        </w:rPr>
        <w:t>Ana</w:t>
      </w:r>
      <w:r>
        <w:rPr>
          <w:spacing w:val="-1"/>
          <w:sz w:val="24"/>
        </w:rPr>
        <w:t xml:space="preserve"> </w:t>
      </w:r>
      <w:r>
        <w:rPr>
          <w:sz w:val="24"/>
        </w:rPr>
        <w:t>Bölüm,</w:t>
      </w:r>
    </w:p>
    <w:p w:rsidR="00C55995" w:rsidRDefault="00377A12">
      <w:pPr>
        <w:pStyle w:val="ListeParagraf"/>
        <w:numPr>
          <w:ilvl w:val="0"/>
          <w:numId w:val="19"/>
        </w:numPr>
        <w:tabs>
          <w:tab w:val="left" w:pos="965"/>
        </w:tabs>
        <w:spacing w:before="123"/>
        <w:ind w:left="964" w:hanging="341"/>
        <w:rPr>
          <w:sz w:val="24"/>
        </w:rPr>
      </w:pPr>
      <w:r>
        <w:rPr>
          <w:sz w:val="24"/>
        </w:rPr>
        <w:t>Ek I (Programa İlişkin Ek Bilgiler)</w:t>
      </w:r>
      <w:r>
        <w:rPr>
          <w:spacing w:val="-2"/>
          <w:sz w:val="24"/>
        </w:rPr>
        <w:t xml:space="preserve"> </w:t>
      </w:r>
      <w:r>
        <w:rPr>
          <w:sz w:val="24"/>
        </w:rPr>
        <w:t>ve</w:t>
      </w:r>
    </w:p>
    <w:p w:rsidR="00C55995" w:rsidRDefault="00377A12">
      <w:pPr>
        <w:pStyle w:val="ListeParagraf"/>
        <w:numPr>
          <w:ilvl w:val="0"/>
          <w:numId w:val="19"/>
        </w:numPr>
        <w:tabs>
          <w:tab w:val="left" w:pos="965"/>
        </w:tabs>
        <w:spacing w:before="117"/>
        <w:ind w:left="964" w:hanging="341"/>
        <w:rPr>
          <w:sz w:val="24"/>
        </w:rPr>
      </w:pPr>
      <w:r>
        <w:rPr>
          <w:sz w:val="24"/>
        </w:rPr>
        <w:t>Ek II (Kurum</w:t>
      </w:r>
      <w:r>
        <w:rPr>
          <w:spacing w:val="-8"/>
          <w:sz w:val="24"/>
        </w:rPr>
        <w:t xml:space="preserve"> </w:t>
      </w:r>
      <w:r>
        <w:rPr>
          <w:sz w:val="24"/>
        </w:rPr>
        <w:t>Profili).</w:t>
      </w:r>
    </w:p>
    <w:p w:rsidR="00C55995" w:rsidRDefault="00377A12">
      <w:pPr>
        <w:pStyle w:val="GvdeMetni"/>
        <w:spacing w:before="124"/>
        <w:ind w:left="196"/>
      </w:pPr>
      <w:r>
        <w:t>Ek II, bir kurumda değerlendirilecek tüm programlar için ortak olmak zorundadır.</w:t>
      </w:r>
    </w:p>
    <w:p w:rsidR="00C55995" w:rsidRDefault="00C55995">
      <w:pPr>
        <w:pStyle w:val="GvdeMetni"/>
        <w:rPr>
          <w:sz w:val="31"/>
        </w:rPr>
      </w:pPr>
    </w:p>
    <w:p w:rsidR="00C55995" w:rsidRDefault="00377A12">
      <w:pPr>
        <w:pStyle w:val="Balk2"/>
        <w:spacing w:before="1"/>
        <w:ind w:left="196"/>
        <w:jc w:val="left"/>
      </w:pPr>
      <w:bookmarkStart w:id="4" w:name="_bookmark3"/>
      <w:bookmarkEnd w:id="4"/>
      <w:r>
        <w:t>Ek Belgeler</w:t>
      </w:r>
    </w:p>
    <w:p w:rsidR="00C55995" w:rsidRDefault="00377A12">
      <w:pPr>
        <w:pStyle w:val="GvdeMetni"/>
        <w:spacing w:before="122"/>
        <w:ind w:left="196"/>
      </w:pPr>
      <w:r>
        <w:t>ÖDR ile birlikte programla ilgili aşağıdaki ek belgeler de sunulmalıdır:</w:t>
      </w:r>
    </w:p>
    <w:p w:rsidR="00C55995" w:rsidRDefault="00377A12">
      <w:pPr>
        <w:pStyle w:val="ListeParagraf"/>
        <w:numPr>
          <w:ilvl w:val="0"/>
          <w:numId w:val="18"/>
        </w:numPr>
        <w:tabs>
          <w:tab w:val="left" w:pos="1046"/>
          <w:tab w:val="left" w:pos="1047"/>
        </w:tabs>
        <w:spacing w:before="113"/>
        <w:rPr>
          <w:sz w:val="24"/>
        </w:rPr>
      </w:pPr>
      <w:r>
        <w:rPr>
          <w:sz w:val="24"/>
        </w:rPr>
        <w:t>Programın tanıtımına ilişkin kurumca hazırlanmış her türlü</w:t>
      </w:r>
      <w:r>
        <w:rPr>
          <w:spacing w:val="-7"/>
          <w:sz w:val="24"/>
        </w:rPr>
        <w:t xml:space="preserve"> </w:t>
      </w:r>
      <w:r>
        <w:rPr>
          <w:sz w:val="24"/>
        </w:rPr>
        <w:t>yayın,</w:t>
      </w:r>
    </w:p>
    <w:p w:rsidR="00C55995" w:rsidRDefault="00377A12">
      <w:pPr>
        <w:pStyle w:val="ListeParagraf"/>
        <w:numPr>
          <w:ilvl w:val="0"/>
          <w:numId w:val="18"/>
        </w:numPr>
        <w:tabs>
          <w:tab w:val="left" w:pos="1046"/>
          <w:tab w:val="left" w:pos="1047"/>
        </w:tabs>
        <w:spacing w:before="3"/>
        <w:rPr>
          <w:sz w:val="24"/>
        </w:rPr>
      </w:pPr>
      <w:r>
        <w:rPr>
          <w:sz w:val="24"/>
        </w:rPr>
        <w:t>Program bilgilerini içeren internet</w:t>
      </w:r>
      <w:r>
        <w:rPr>
          <w:spacing w:val="-2"/>
          <w:sz w:val="24"/>
        </w:rPr>
        <w:t xml:space="preserve"> </w:t>
      </w:r>
      <w:r>
        <w:rPr>
          <w:sz w:val="24"/>
        </w:rPr>
        <w:t>adresi.</w:t>
      </w:r>
    </w:p>
    <w:p w:rsidR="00C55995" w:rsidRDefault="00C55995">
      <w:pPr>
        <w:pStyle w:val="GvdeMetni"/>
        <w:spacing w:before="5"/>
        <w:rPr>
          <w:sz w:val="31"/>
        </w:rPr>
      </w:pPr>
    </w:p>
    <w:p w:rsidR="00C55995" w:rsidRDefault="00377A12">
      <w:pPr>
        <w:pStyle w:val="Balk2"/>
        <w:spacing w:before="1"/>
        <w:ind w:left="196"/>
      </w:pPr>
      <w:bookmarkStart w:id="5" w:name="_bookmark4"/>
      <w:bookmarkEnd w:id="5"/>
      <w:r>
        <w:t>Format ve Hazırlık</w:t>
      </w:r>
    </w:p>
    <w:p w:rsidR="00C55995" w:rsidRDefault="00377A12">
      <w:pPr>
        <w:pStyle w:val="GvdeMetni"/>
        <w:spacing w:before="117" w:line="242" w:lineRule="auto"/>
        <w:ind w:left="196" w:right="211"/>
        <w:jc w:val="both"/>
      </w:pPr>
      <w:r>
        <w:t>Genel Bilgiler bölümünden hemen sonra verilen sayfa, ÖDR'nin kapak sayfası olarak kullanılmalıdır. Bu kapak sayfasında program adı; üniversite kataloğunda, not belgelerinde, diplomalarda ve değerlendirme başvurusunda kullanıldığı şekliyle yer almalıdır.</w:t>
      </w:r>
    </w:p>
    <w:p w:rsidR="00C55995" w:rsidRDefault="00377A12">
      <w:pPr>
        <w:pStyle w:val="GvdeMetni"/>
        <w:spacing w:before="110" w:line="242" w:lineRule="auto"/>
        <w:ind w:left="196" w:right="213"/>
        <w:jc w:val="both"/>
      </w:pPr>
      <w:r>
        <w:t>ÖDR yazımında bu belgede yer alan köşeli parantez işaretleri ve içindeki ifadeler, programa uygun terimlerle yer değiştirilmelidir. Örneğin, ÖDR'nin kapak sayfasındaki [Programın Adı] silinip yerine değerlendirilen programın tam adı yazılmalıdır.</w:t>
      </w:r>
    </w:p>
    <w:p w:rsidR="00C55995" w:rsidRDefault="00377A12">
      <w:pPr>
        <w:pStyle w:val="GvdeMetni"/>
        <w:spacing w:before="114" w:line="242" w:lineRule="auto"/>
        <w:ind w:left="196" w:right="211"/>
        <w:jc w:val="both"/>
      </w:pPr>
      <w:r>
        <w:t>Şu anda okumakta olduğunuz belgenin kendi kapak sayfası ile Genel Bilgiler bölümü ÖDR’de yer almamalıdır. Benzer biçimde, her başlık ve alt başlığa ilişkin açıklamalara da hazırlanan ÖDR’de yer verilmemelidir.</w:t>
      </w:r>
    </w:p>
    <w:p w:rsidR="00C55995" w:rsidRDefault="00377A12">
      <w:pPr>
        <w:pStyle w:val="GvdeMetni"/>
        <w:spacing w:before="110"/>
        <w:ind w:left="196" w:right="205"/>
        <w:jc w:val="both"/>
      </w:pPr>
      <w:r>
        <w:t xml:space="preserve">ÖDR, gerektiğinde A4 kâğıda basılabilecek şekilde PDF formatında hazırlanmalı ve </w:t>
      </w:r>
      <w:r w:rsidR="00DA691E">
        <w:t>Toros Üniversitesi Kalite Koordiantörlüğüne</w:t>
      </w:r>
      <w:r>
        <w:t xml:space="preserve"> yalnızca elektronik ortamda gönderilmelidir. Ek-II (Kurum Profili) dışındaki tüm ekler (Ek I) ana rapor dosyasının içinde olmal</w:t>
      </w:r>
      <w:r w:rsidR="00DA691E">
        <w:t>ıdır. Üniversite, ilgili akademik birim ve bu birimde</w:t>
      </w:r>
      <w:r>
        <w:t xml:space="preserve"> yürütülen tüm programlara ilişkin bilgilerin verildiği Ek II (Kurum Profili) bölümü ana rapor ile aynı formatta fakat ayrı bir dosya olarak hazırlanmalıdır.</w:t>
      </w:r>
    </w:p>
    <w:p w:rsidR="00C55995" w:rsidRDefault="00377A12">
      <w:pPr>
        <w:pStyle w:val="GvdeMetni"/>
        <w:spacing w:before="123"/>
        <w:ind w:left="196" w:right="211"/>
        <w:jc w:val="both"/>
      </w:pPr>
      <w:r>
        <w:t>ÖDR'de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p>
    <w:p w:rsidR="00C55995" w:rsidRDefault="00C55995">
      <w:pPr>
        <w:jc w:val="both"/>
        <w:sectPr w:rsidR="00C55995">
          <w:footerReference w:type="default" r:id="rId10"/>
          <w:pgSz w:w="11910" w:h="16840"/>
          <w:pgMar w:top="1040" w:right="920" w:bottom="1140" w:left="1220" w:header="0" w:footer="955" w:gutter="0"/>
          <w:pgNumType w:start="3"/>
          <w:cols w:space="708"/>
        </w:sectPr>
      </w:pPr>
    </w:p>
    <w:p w:rsidR="00C55995" w:rsidRDefault="00377A12">
      <w:pPr>
        <w:pStyle w:val="Balk2"/>
        <w:spacing w:before="76"/>
        <w:ind w:left="196"/>
      </w:pPr>
      <w:r>
        <w:t>Raporun Teslimi ve Dağıtımı</w:t>
      </w:r>
    </w:p>
    <w:p w:rsidR="00C55995" w:rsidRDefault="00377A12" w:rsidP="00D87ECB">
      <w:pPr>
        <w:pStyle w:val="GvdeMetni"/>
        <w:spacing w:before="118" w:line="242" w:lineRule="auto"/>
        <w:ind w:left="196" w:right="210"/>
        <w:jc w:val="both"/>
      </w:pPr>
      <w:r>
        <w:t xml:space="preserve">Hazırlanan ÖDR ve ekleri </w:t>
      </w:r>
      <w:r w:rsidR="00D87ECB">
        <w:t xml:space="preserve">Toros Üniversitesi Kalite Koordinatörlüğüne </w:t>
      </w:r>
      <w:r>
        <w:t>elektronik ortamda (CD, fla</w:t>
      </w:r>
      <w:r w:rsidR="00D87ECB">
        <w:t xml:space="preserve">sh bellek vb.) ulaştırılmalıdır veya </w:t>
      </w:r>
      <w:r>
        <w:t xml:space="preserve">ÖDR ve eklerinin </w:t>
      </w:r>
      <w:r w:rsidR="00D87ECB">
        <w:t>akademik birimin web sitesinde</w:t>
      </w:r>
      <w:r>
        <w:t xml:space="preserve"> indirilebilecek şekilde ulaştırılması da mümkündür</w:t>
      </w:r>
    </w:p>
    <w:p w:rsidR="00C55995" w:rsidRDefault="00377A12">
      <w:pPr>
        <w:pStyle w:val="GvdeMetni"/>
        <w:spacing w:before="121" w:line="242" w:lineRule="auto"/>
        <w:ind w:left="196" w:right="213"/>
        <w:jc w:val="both"/>
      </w:pPr>
      <w:r>
        <w:t>Ön incelemesi yapılan, format ve/veya içerik eksikliği görülen ÖDR’lerin kısa süre içinde iyileştirilmesi istenebilir. Bu durumda, iyileştirmesi yapılan ÖDR’lerin aynı şekilde elektronik ortam kullanılarak iletilmesi gerekmektedir.</w:t>
      </w:r>
    </w:p>
    <w:p w:rsidR="00C55995" w:rsidRDefault="00C55995">
      <w:pPr>
        <w:pStyle w:val="GvdeMetni"/>
        <w:spacing w:before="9"/>
        <w:rPr>
          <w:sz w:val="30"/>
        </w:rPr>
      </w:pPr>
    </w:p>
    <w:p w:rsidR="00C55995" w:rsidRDefault="00377A12">
      <w:pPr>
        <w:pStyle w:val="Balk2"/>
        <w:spacing w:before="1"/>
        <w:ind w:left="196"/>
        <w:jc w:val="left"/>
      </w:pPr>
      <w:bookmarkStart w:id="6" w:name="_bookmark6"/>
      <w:bookmarkEnd w:id="6"/>
      <w:r>
        <w:t>Gizlilik</w:t>
      </w:r>
    </w:p>
    <w:p w:rsidR="00C55995" w:rsidRDefault="00377A12">
      <w:pPr>
        <w:pStyle w:val="GvdeMetni"/>
        <w:spacing w:before="122"/>
        <w:ind w:left="196"/>
      </w:pPr>
      <w:r>
        <w:t xml:space="preserve">ÖDR'de yer alan bilgiler, ilgili </w:t>
      </w:r>
      <w:r w:rsidR="00D87ECB">
        <w:t>birimin</w:t>
      </w:r>
      <w:r>
        <w:t xml:space="preserve"> izni olmaksızın üçüncü kişilerle paylaşılamaz.</w:t>
      </w:r>
    </w:p>
    <w:p w:rsidR="00C55995" w:rsidRDefault="00C55995"/>
    <w:p w:rsidR="00377A12" w:rsidRDefault="00377A12"/>
    <w:p w:rsidR="00C55995" w:rsidRDefault="00377A12">
      <w:pPr>
        <w:pStyle w:val="Balk2"/>
        <w:spacing w:before="76"/>
        <w:ind w:left="196"/>
      </w:pPr>
      <w:bookmarkStart w:id="7" w:name="_bookmark7"/>
      <w:bookmarkEnd w:id="7"/>
      <w:r>
        <w:t>Öz Değerlendirme Raporu Şablonu</w:t>
      </w:r>
    </w:p>
    <w:p w:rsidR="00C55995" w:rsidRDefault="00377A12">
      <w:pPr>
        <w:pStyle w:val="GvdeMetni"/>
        <w:spacing w:before="118" w:line="242" w:lineRule="auto"/>
        <w:ind w:left="196" w:right="216"/>
        <w:jc w:val="both"/>
      </w:pPr>
      <w:r>
        <w:t>ÖDR’de kullanılacak şablon, bir sonraki sayfadan itibaren başlamaktadır. Genel değerlendirmelerde, bu şablona titizlikle uyulması gerekmektedir. Hiç bir başlık ya da alt başlık atlanmamalı, tablolar altlarında verilen açıklamalar doğrultusunda doldurulmalıdır.</w:t>
      </w:r>
    </w:p>
    <w:p w:rsidR="00C55995" w:rsidRDefault="00C55995">
      <w:pPr>
        <w:spacing w:line="242" w:lineRule="auto"/>
        <w:jc w:val="both"/>
        <w:sectPr w:rsidR="00C55995">
          <w:pgSz w:w="11910" w:h="16840"/>
          <w:pgMar w:top="1280" w:right="920" w:bottom="1140" w:left="1220" w:header="0" w:footer="955" w:gutter="0"/>
          <w:cols w:space="708"/>
        </w:sectPr>
      </w:pPr>
    </w:p>
    <w:p w:rsidR="00C55995" w:rsidRPr="000C7E2F" w:rsidRDefault="007D2A4D">
      <w:pPr>
        <w:pStyle w:val="Balk1"/>
        <w:spacing w:before="84" w:line="322" w:lineRule="exact"/>
        <w:rPr>
          <w:rFonts w:asciiTheme="minorHAnsi" w:hAnsiTheme="minorHAnsi" w:cstheme="minorHAnsi"/>
          <w:sz w:val="24"/>
          <w:szCs w:val="24"/>
        </w:rPr>
      </w:pPr>
      <w:r w:rsidRPr="000C7E2F">
        <w:rPr>
          <w:rFonts w:asciiTheme="minorHAnsi" w:hAnsiTheme="minorHAnsi" w:cstheme="minorHAnsi"/>
          <w:sz w:val="24"/>
          <w:szCs w:val="24"/>
        </w:rPr>
        <w:t>TOROS</w:t>
      </w:r>
      <w:r w:rsidR="00377A12" w:rsidRPr="000C7E2F">
        <w:rPr>
          <w:rFonts w:asciiTheme="minorHAnsi" w:hAnsiTheme="minorHAnsi" w:cstheme="minorHAnsi"/>
          <w:sz w:val="24"/>
          <w:szCs w:val="24"/>
        </w:rPr>
        <w:t xml:space="preserve"> ÜNİVERSİTESİ</w:t>
      </w:r>
    </w:p>
    <w:p w:rsidR="00C55995" w:rsidRPr="000C7E2F" w:rsidRDefault="00377A12">
      <w:pPr>
        <w:ind w:left="446" w:right="470"/>
        <w:jc w:val="center"/>
        <w:rPr>
          <w:rFonts w:asciiTheme="minorHAnsi" w:hAnsiTheme="minorHAnsi" w:cstheme="minorHAnsi"/>
          <w:b/>
          <w:sz w:val="24"/>
          <w:szCs w:val="24"/>
        </w:rPr>
      </w:pPr>
      <w:r w:rsidRPr="000C7E2F">
        <w:rPr>
          <w:rFonts w:asciiTheme="minorHAnsi" w:hAnsiTheme="minorHAnsi" w:cstheme="minorHAnsi"/>
          <w:b/>
          <w:sz w:val="24"/>
          <w:szCs w:val="24"/>
        </w:rPr>
        <w:t>ÖZ DEĞERLENDİRME RAPORU</w:t>
      </w:r>
    </w:p>
    <w:p w:rsidR="00C55995" w:rsidRPr="000C7E2F" w:rsidRDefault="00C55995">
      <w:pPr>
        <w:pStyle w:val="GvdeMetni"/>
        <w:rPr>
          <w:rFonts w:asciiTheme="minorHAnsi" w:hAnsiTheme="minorHAnsi" w:cstheme="minorHAnsi"/>
          <w:b/>
        </w:rPr>
      </w:pPr>
    </w:p>
    <w:p w:rsidR="00C55995" w:rsidRPr="000C7E2F" w:rsidRDefault="00C55995">
      <w:pPr>
        <w:pStyle w:val="GvdeMetni"/>
        <w:rPr>
          <w:rFonts w:asciiTheme="minorHAnsi" w:hAnsiTheme="minorHAnsi" w:cstheme="minorHAnsi"/>
          <w:b/>
        </w:rPr>
      </w:pPr>
    </w:p>
    <w:p w:rsidR="00C55995" w:rsidRDefault="00C55995">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Pr="000C7E2F" w:rsidRDefault="00D87ECB">
      <w:pPr>
        <w:pStyle w:val="GvdeMetni"/>
        <w:rPr>
          <w:rFonts w:asciiTheme="minorHAnsi" w:hAnsiTheme="minorHAnsi" w:cstheme="minorHAnsi"/>
          <w:b/>
        </w:rPr>
      </w:pPr>
    </w:p>
    <w:p w:rsidR="00C55995" w:rsidRPr="000C7E2F" w:rsidRDefault="00C55995">
      <w:pPr>
        <w:pStyle w:val="GvdeMetni"/>
        <w:spacing w:before="10"/>
        <w:rPr>
          <w:rFonts w:asciiTheme="minorHAnsi" w:hAnsiTheme="minorHAnsi" w:cstheme="minorHAnsi"/>
          <w:b/>
        </w:rPr>
      </w:pPr>
    </w:p>
    <w:p w:rsidR="00C55995" w:rsidRPr="000C7E2F" w:rsidRDefault="00377A12">
      <w:pPr>
        <w:pStyle w:val="Balk2"/>
        <w:ind w:left="457" w:right="470"/>
        <w:jc w:val="center"/>
        <w:rPr>
          <w:rFonts w:asciiTheme="minorHAnsi" w:hAnsiTheme="minorHAnsi" w:cstheme="minorHAnsi"/>
        </w:rPr>
      </w:pPr>
      <w:r w:rsidRPr="000C7E2F">
        <w:rPr>
          <w:rFonts w:asciiTheme="minorHAnsi" w:hAnsiTheme="minorHAnsi" w:cstheme="minorHAnsi"/>
        </w:rPr>
        <w:t>[Programın Adı]</w:t>
      </w:r>
    </w:p>
    <w:p w:rsidR="00C55995" w:rsidRPr="000C7E2F" w:rsidRDefault="00C55995">
      <w:pPr>
        <w:pStyle w:val="GvdeMetni"/>
        <w:rPr>
          <w:rFonts w:asciiTheme="minorHAnsi" w:hAnsiTheme="minorHAnsi" w:cstheme="minorHAnsi"/>
          <w:b/>
        </w:rPr>
      </w:pPr>
    </w:p>
    <w:p w:rsidR="00C55995" w:rsidRDefault="00C55995">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Pr="000C7E2F" w:rsidRDefault="00D87ECB">
      <w:pPr>
        <w:pStyle w:val="GvdeMetni"/>
        <w:rPr>
          <w:rFonts w:asciiTheme="minorHAnsi" w:hAnsiTheme="minorHAnsi" w:cstheme="minorHAnsi"/>
          <w:b/>
        </w:rPr>
      </w:pPr>
    </w:p>
    <w:p w:rsidR="00C55995" w:rsidRPr="000C7E2F" w:rsidRDefault="00C55995">
      <w:pPr>
        <w:pStyle w:val="GvdeMetni"/>
        <w:rPr>
          <w:rFonts w:asciiTheme="minorHAnsi" w:hAnsiTheme="minorHAnsi" w:cstheme="minorHAnsi"/>
          <w:b/>
        </w:rPr>
      </w:pPr>
    </w:p>
    <w:p w:rsidR="00C55995" w:rsidRPr="000C7E2F" w:rsidRDefault="00C55995">
      <w:pPr>
        <w:pStyle w:val="GvdeMetni"/>
        <w:rPr>
          <w:rFonts w:asciiTheme="minorHAnsi" w:hAnsiTheme="minorHAnsi" w:cstheme="minorHAnsi"/>
          <w:b/>
        </w:rPr>
      </w:pPr>
    </w:p>
    <w:p w:rsidR="00C55995" w:rsidRPr="000C7E2F" w:rsidRDefault="007D2A4D">
      <w:pPr>
        <w:spacing w:before="185"/>
        <w:ind w:left="452" w:right="470"/>
        <w:jc w:val="center"/>
        <w:rPr>
          <w:rFonts w:asciiTheme="minorHAnsi" w:hAnsiTheme="minorHAnsi" w:cstheme="minorHAnsi"/>
          <w:b/>
          <w:sz w:val="24"/>
          <w:szCs w:val="24"/>
        </w:rPr>
      </w:pPr>
      <w:r w:rsidRPr="000C7E2F">
        <w:rPr>
          <w:rFonts w:asciiTheme="minorHAnsi" w:hAnsiTheme="minorHAnsi" w:cstheme="minorHAnsi"/>
          <w:b/>
          <w:sz w:val="24"/>
          <w:szCs w:val="24"/>
        </w:rPr>
        <w:t>[Akademik Birimin</w:t>
      </w:r>
      <w:r w:rsidR="00377A12" w:rsidRPr="000C7E2F">
        <w:rPr>
          <w:rFonts w:asciiTheme="minorHAnsi" w:hAnsiTheme="minorHAnsi" w:cstheme="minorHAnsi"/>
          <w:b/>
          <w:sz w:val="24"/>
          <w:szCs w:val="24"/>
        </w:rPr>
        <w:t xml:space="preserve"> Adı]</w:t>
      </w:r>
    </w:p>
    <w:p w:rsidR="00C55995" w:rsidRPr="000C7E2F" w:rsidRDefault="00C55995">
      <w:pPr>
        <w:pStyle w:val="GvdeMetni"/>
        <w:rPr>
          <w:rFonts w:asciiTheme="minorHAnsi" w:hAnsiTheme="minorHAnsi" w:cstheme="minorHAnsi"/>
          <w:b/>
        </w:rPr>
      </w:pPr>
    </w:p>
    <w:p w:rsidR="00C55995" w:rsidRPr="000C7E2F" w:rsidRDefault="00377A12">
      <w:pPr>
        <w:spacing w:before="231"/>
        <w:ind w:left="454" w:right="470"/>
        <w:jc w:val="center"/>
        <w:rPr>
          <w:rFonts w:asciiTheme="minorHAnsi" w:hAnsiTheme="minorHAnsi" w:cstheme="minorHAnsi"/>
          <w:b/>
          <w:sz w:val="24"/>
          <w:szCs w:val="24"/>
        </w:rPr>
      </w:pPr>
      <w:r w:rsidRPr="000C7E2F">
        <w:rPr>
          <w:rFonts w:asciiTheme="minorHAnsi" w:hAnsiTheme="minorHAnsi" w:cstheme="minorHAnsi"/>
          <w:b/>
          <w:sz w:val="24"/>
          <w:szCs w:val="24"/>
        </w:rPr>
        <w:t>[Adres]</w:t>
      </w:r>
    </w:p>
    <w:p w:rsidR="00C55995" w:rsidRPr="000C7E2F" w:rsidRDefault="00C55995">
      <w:pPr>
        <w:pStyle w:val="GvdeMetni"/>
        <w:rPr>
          <w:rFonts w:asciiTheme="minorHAnsi" w:hAnsiTheme="minorHAnsi" w:cstheme="minorHAnsi"/>
          <w:b/>
        </w:rPr>
      </w:pPr>
    </w:p>
    <w:p w:rsidR="00C55995" w:rsidRDefault="00C55995">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Default="00D87ECB">
      <w:pPr>
        <w:pStyle w:val="GvdeMetni"/>
        <w:rPr>
          <w:rFonts w:asciiTheme="minorHAnsi" w:hAnsiTheme="minorHAnsi" w:cstheme="minorHAnsi"/>
          <w:b/>
        </w:rPr>
      </w:pPr>
    </w:p>
    <w:p w:rsidR="00D87ECB" w:rsidRPr="000C7E2F" w:rsidRDefault="00D87ECB">
      <w:pPr>
        <w:pStyle w:val="GvdeMetni"/>
        <w:rPr>
          <w:rFonts w:asciiTheme="minorHAnsi" w:hAnsiTheme="minorHAnsi" w:cstheme="minorHAnsi"/>
          <w:b/>
        </w:rPr>
      </w:pPr>
    </w:p>
    <w:p w:rsidR="00C55995" w:rsidRPr="000C7E2F" w:rsidRDefault="00C55995">
      <w:pPr>
        <w:pStyle w:val="GvdeMetni"/>
        <w:rPr>
          <w:rFonts w:asciiTheme="minorHAnsi" w:hAnsiTheme="minorHAnsi" w:cstheme="minorHAnsi"/>
          <w:b/>
        </w:rPr>
      </w:pPr>
    </w:p>
    <w:p w:rsidR="00C55995" w:rsidRPr="000C7E2F" w:rsidRDefault="00377A12">
      <w:pPr>
        <w:spacing w:before="210"/>
        <w:ind w:left="449" w:right="470"/>
        <w:jc w:val="center"/>
        <w:rPr>
          <w:rFonts w:asciiTheme="minorHAnsi" w:hAnsiTheme="minorHAnsi" w:cstheme="minorHAnsi"/>
          <w:b/>
          <w:sz w:val="24"/>
          <w:szCs w:val="24"/>
        </w:rPr>
      </w:pPr>
      <w:r w:rsidRPr="000C7E2F">
        <w:rPr>
          <w:rFonts w:asciiTheme="minorHAnsi" w:hAnsiTheme="minorHAnsi" w:cstheme="minorHAnsi"/>
          <w:b/>
          <w:sz w:val="24"/>
          <w:szCs w:val="24"/>
        </w:rPr>
        <w:t>[Tarih]</w:t>
      </w:r>
    </w:p>
    <w:p w:rsidR="00C55995" w:rsidRPr="000C7E2F" w:rsidRDefault="00C55995">
      <w:pPr>
        <w:jc w:val="center"/>
        <w:rPr>
          <w:rFonts w:asciiTheme="minorHAnsi" w:hAnsiTheme="minorHAnsi" w:cstheme="minorHAnsi"/>
          <w:sz w:val="24"/>
          <w:szCs w:val="24"/>
        </w:rPr>
        <w:sectPr w:rsidR="00C55995" w:rsidRPr="000C7E2F">
          <w:footerReference w:type="default" r:id="rId11"/>
          <w:pgSz w:w="11910" w:h="16840"/>
          <w:pgMar w:top="1580" w:right="920" w:bottom="280" w:left="1220" w:header="0" w:footer="0" w:gutter="0"/>
          <w:cols w:space="708"/>
        </w:sectPr>
      </w:pPr>
    </w:p>
    <w:p w:rsidR="00C55995" w:rsidRPr="000C7E2F" w:rsidRDefault="00377A12">
      <w:pPr>
        <w:spacing w:before="71"/>
        <w:ind w:left="445" w:right="470"/>
        <w:jc w:val="center"/>
        <w:rPr>
          <w:rFonts w:asciiTheme="minorHAnsi" w:hAnsiTheme="minorHAnsi" w:cstheme="minorHAnsi"/>
          <w:b/>
          <w:sz w:val="24"/>
          <w:szCs w:val="24"/>
        </w:rPr>
      </w:pPr>
      <w:r w:rsidRPr="000C7E2F">
        <w:rPr>
          <w:rFonts w:asciiTheme="minorHAnsi" w:hAnsiTheme="minorHAnsi" w:cstheme="minorHAnsi"/>
          <w:b/>
          <w:sz w:val="24"/>
          <w:szCs w:val="24"/>
        </w:rPr>
        <w:t>ÖZ DEĞERLENDİRME RAPORU</w:t>
      </w:r>
    </w:p>
    <w:p w:rsidR="007D2A4D" w:rsidRPr="000C7E2F" w:rsidRDefault="007D2A4D">
      <w:pPr>
        <w:spacing w:before="71"/>
        <w:ind w:left="445" w:right="470"/>
        <w:jc w:val="center"/>
        <w:rPr>
          <w:rFonts w:asciiTheme="minorHAnsi" w:hAnsiTheme="minorHAnsi" w:cstheme="minorHAnsi"/>
          <w:b/>
          <w:sz w:val="24"/>
          <w:szCs w:val="24"/>
        </w:rPr>
      </w:pPr>
      <w:r w:rsidRPr="000C7E2F">
        <w:rPr>
          <w:rFonts w:asciiTheme="minorHAnsi" w:hAnsiTheme="minorHAnsi" w:cstheme="minorHAnsi"/>
          <w:b/>
          <w:sz w:val="24"/>
          <w:szCs w:val="24"/>
        </w:rPr>
        <w:t>[Programın Adı]</w:t>
      </w:r>
    </w:p>
    <w:p w:rsidR="007D2A4D" w:rsidRPr="000C7E2F" w:rsidRDefault="007D2A4D">
      <w:pPr>
        <w:spacing w:before="71"/>
        <w:ind w:left="445" w:right="470"/>
        <w:jc w:val="center"/>
        <w:rPr>
          <w:rFonts w:asciiTheme="minorHAnsi" w:hAnsiTheme="minorHAnsi" w:cstheme="minorHAnsi"/>
          <w:b/>
          <w:sz w:val="24"/>
          <w:szCs w:val="24"/>
        </w:rPr>
      </w:pPr>
      <w:r w:rsidRPr="000C7E2F">
        <w:rPr>
          <w:rFonts w:asciiTheme="minorHAnsi" w:hAnsiTheme="minorHAnsi" w:cstheme="minorHAnsi"/>
          <w:b/>
          <w:sz w:val="24"/>
          <w:szCs w:val="24"/>
        </w:rPr>
        <w:t>[Akademik Birimin Adı]</w:t>
      </w:r>
    </w:p>
    <w:p w:rsidR="00C55995" w:rsidRPr="000C7E2F" w:rsidRDefault="00C55995">
      <w:pPr>
        <w:pStyle w:val="GvdeMetni"/>
        <w:spacing w:before="5"/>
        <w:rPr>
          <w:rFonts w:asciiTheme="minorHAnsi" w:hAnsiTheme="minorHAnsi" w:cstheme="minorHAnsi"/>
          <w:b/>
        </w:rPr>
      </w:pPr>
    </w:p>
    <w:p w:rsidR="00C55995" w:rsidRPr="000C7E2F" w:rsidRDefault="00377A12">
      <w:pPr>
        <w:pStyle w:val="Balk2"/>
        <w:numPr>
          <w:ilvl w:val="0"/>
          <w:numId w:val="17"/>
        </w:numPr>
        <w:tabs>
          <w:tab w:val="left" w:pos="494"/>
        </w:tabs>
        <w:spacing w:before="1"/>
        <w:rPr>
          <w:rFonts w:asciiTheme="minorHAnsi" w:hAnsiTheme="minorHAnsi" w:cstheme="minorHAnsi"/>
        </w:rPr>
      </w:pPr>
      <w:bookmarkStart w:id="8" w:name="_bookmark8"/>
      <w:bookmarkEnd w:id="8"/>
      <w:r w:rsidRPr="000C7E2F">
        <w:rPr>
          <w:rFonts w:asciiTheme="minorHAnsi" w:hAnsiTheme="minorHAnsi" w:cstheme="minorHAnsi"/>
        </w:rPr>
        <w:t>Programa İlişkin Genel</w:t>
      </w:r>
      <w:r w:rsidRPr="000C7E2F">
        <w:rPr>
          <w:rFonts w:asciiTheme="minorHAnsi" w:hAnsiTheme="minorHAnsi" w:cstheme="minorHAnsi"/>
          <w:spacing w:val="-4"/>
        </w:rPr>
        <w:t xml:space="preserve"> </w:t>
      </w:r>
      <w:r w:rsidRPr="000C7E2F">
        <w:rPr>
          <w:rFonts w:asciiTheme="minorHAnsi" w:hAnsiTheme="minorHAnsi" w:cstheme="minorHAnsi"/>
        </w:rPr>
        <w:t>Bilgiler</w:t>
      </w:r>
    </w:p>
    <w:p w:rsidR="00C55995" w:rsidRPr="000C7E2F" w:rsidRDefault="00C55995">
      <w:pPr>
        <w:pStyle w:val="GvdeMetni"/>
        <w:spacing w:before="6"/>
        <w:rPr>
          <w:rFonts w:asciiTheme="minorHAnsi" w:hAnsiTheme="minorHAnsi" w:cstheme="minorHAnsi"/>
          <w:b/>
        </w:rPr>
      </w:pPr>
    </w:p>
    <w:p w:rsidR="00C55995" w:rsidRPr="000C7E2F" w:rsidRDefault="00377A12">
      <w:pPr>
        <w:pStyle w:val="Balk2"/>
        <w:numPr>
          <w:ilvl w:val="0"/>
          <w:numId w:val="16"/>
        </w:numPr>
        <w:tabs>
          <w:tab w:val="left" w:pos="634"/>
        </w:tabs>
        <w:rPr>
          <w:rFonts w:asciiTheme="minorHAnsi" w:hAnsiTheme="minorHAnsi" w:cstheme="minorHAnsi"/>
        </w:rPr>
      </w:pPr>
      <w:bookmarkStart w:id="9" w:name="_bookmark9"/>
      <w:bookmarkEnd w:id="9"/>
      <w:r w:rsidRPr="000C7E2F">
        <w:rPr>
          <w:rFonts w:asciiTheme="minorHAnsi" w:hAnsiTheme="minorHAnsi" w:cstheme="minorHAnsi"/>
        </w:rPr>
        <w:t>İletişim</w:t>
      </w:r>
      <w:r w:rsidRPr="000C7E2F">
        <w:rPr>
          <w:rFonts w:asciiTheme="minorHAnsi" w:hAnsiTheme="minorHAnsi" w:cstheme="minorHAnsi"/>
          <w:spacing w:val="3"/>
        </w:rPr>
        <w:t xml:space="preserve"> </w:t>
      </w:r>
      <w:r w:rsidRPr="000C7E2F">
        <w:rPr>
          <w:rFonts w:asciiTheme="minorHAnsi" w:hAnsiTheme="minorHAnsi" w:cstheme="minorHAnsi"/>
        </w:rPr>
        <w:t>Bilgileri</w:t>
      </w:r>
    </w:p>
    <w:p w:rsidR="00C55995" w:rsidRPr="000C7E2F" w:rsidRDefault="00377A12">
      <w:pPr>
        <w:pStyle w:val="GvdeMetni"/>
        <w:spacing w:before="113" w:line="242" w:lineRule="auto"/>
        <w:ind w:left="196" w:right="207"/>
        <w:jc w:val="both"/>
        <w:rPr>
          <w:rFonts w:asciiTheme="minorHAnsi" w:hAnsiTheme="minorHAnsi" w:cstheme="minorHAnsi"/>
        </w:rPr>
      </w:pPr>
      <w:r w:rsidRPr="000C7E2F">
        <w:rPr>
          <w:rFonts w:asciiTheme="minorHAnsi" w:hAnsiTheme="minorHAnsi" w:cstheme="minorHAnsi"/>
        </w:rPr>
        <w:t xml:space="preserve">Programın öz değerlendirme raporunun hazırlanmasından sorumlu kişiyi (Dekan, Bölüm  Başkanı ya da onun tayin edeceği birisi) belirtiniz; ad, adres, telefon ve faks numaraları ve </w:t>
      </w:r>
      <w:r w:rsidRPr="000C7E2F">
        <w:rPr>
          <w:rFonts w:asciiTheme="minorHAnsi" w:hAnsiTheme="minorHAnsi" w:cstheme="minorHAnsi"/>
          <w:spacing w:val="4"/>
        </w:rPr>
        <w:t xml:space="preserve">e- </w:t>
      </w:r>
      <w:r w:rsidRPr="000C7E2F">
        <w:rPr>
          <w:rFonts w:asciiTheme="minorHAnsi" w:hAnsiTheme="minorHAnsi" w:cstheme="minorHAnsi"/>
        </w:rPr>
        <w:t>posta adresini</w:t>
      </w:r>
      <w:r w:rsidRPr="000C7E2F">
        <w:rPr>
          <w:rFonts w:asciiTheme="minorHAnsi" w:hAnsiTheme="minorHAnsi" w:cstheme="minorHAnsi"/>
          <w:spacing w:val="2"/>
        </w:rPr>
        <w:t xml:space="preserve"> </w:t>
      </w:r>
      <w:r w:rsidRPr="000C7E2F">
        <w:rPr>
          <w:rFonts w:asciiTheme="minorHAnsi" w:hAnsiTheme="minorHAnsi" w:cstheme="minorHAnsi"/>
        </w:rPr>
        <w:t>veriniz.</w:t>
      </w:r>
    </w:p>
    <w:p w:rsidR="00C55995" w:rsidRPr="000C7E2F" w:rsidRDefault="00C55995">
      <w:pPr>
        <w:pStyle w:val="GvdeMetni"/>
        <w:spacing w:before="3"/>
        <w:rPr>
          <w:rFonts w:asciiTheme="minorHAnsi" w:hAnsiTheme="minorHAnsi" w:cstheme="minorHAnsi"/>
        </w:rPr>
      </w:pPr>
    </w:p>
    <w:p w:rsidR="00C55995" w:rsidRPr="000C7E2F" w:rsidRDefault="00377A12">
      <w:pPr>
        <w:pStyle w:val="Balk2"/>
        <w:numPr>
          <w:ilvl w:val="0"/>
          <w:numId w:val="16"/>
        </w:numPr>
        <w:tabs>
          <w:tab w:val="left" w:pos="634"/>
        </w:tabs>
        <w:rPr>
          <w:rFonts w:asciiTheme="minorHAnsi" w:hAnsiTheme="minorHAnsi" w:cstheme="minorHAnsi"/>
        </w:rPr>
      </w:pPr>
      <w:bookmarkStart w:id="10" w:name="_bookmark10"/>
      <w:bookmarkEnd w:id="10"/>
      <w:r w:rsidRPr="000C7E2F">
        <w:rPr>
          <w:rFonts w:asciiTheme="minorHAnsi" w:hAnsiTheme="minorHAnsi" w:cstheme="minorHAnsi"/>
        </w:rPr>
        <w:t>Program</w:t>
      </w:r>
      <w:r w:rsidRPr="000C7E2F">
        <w:rPr>
          <w:rFonts w:asciiTheme="minorHAnsi" w:hAnsiTheme="minorHAnsi" w:cstheme="minorHAnsi"/>
          <w:spacing w:val="2"/>
        </w:rPr>
        <w:t xml:space="preserve"> </w:t>
      </w:r>
      <w:r w:rsidRPr="000C7E2F">
        <w:rPr>
          <w:rFonts w:asciiTheme="minorHAnsi" w:hAnsiTheme="minorHAnsi" w:cstheme="minorHAnsi"/>
        </w:rPr>
        <w:t>Başlıkları</w:t>
      </w:r>
    </w:p>
    <w:p w:rsidR="00C55995" w:rsidRPr="000C7E2F" w:rsidRDefault="00377A12">
      <w:pPr>
        <w:pStyle w:val="GvdeMetni"/>
        <w:spacing w:before="113" w:line="242" w:lineRule="auto"/>
        <w:ind w:left="196" w:right="216"/>
        <w:jc w:val="both"/>
        <w:rPr>
          <w:rFonts w:asciiTheme="minorHAnsi" w:hAnsiTheme="minorHAnsi" w:cstheme="minorHAnsi"/>
        </w:rPr>
      </w:pPr>
      <w:r w:rsidRPr="000C7E2F">
        <w:rPr>
          <w:rFonts w:asciiTheme="minorHAnsi" w:hAnsiTheme="minorHAnsi" w:cstheme="minorHAnsi"/>
        </w:rPr>
        <w:t>Opsiyonlar dahil olmak üzere, transkriptlerde (öğrenci not durum belgelerinde) ve diplomalarda yer aldığı biçimde, program çerçevesinde verilen tüm derecelerin adlarını yazınız ve gerekli açıklamaları yapınız.</w:t>
      </w:r>
    </w:p>
    <w:p w:rsidR="00C55995" w:rsidRPr="000C7E2F" w:rsidRDefault="00C55995">
      <w:pPr>
        <w:pStyle w:val="GvdeMetni"/>
        <w:spacing w:before="3"/>
        <w:rPr>
          <w:rFonts w:asciiTheme="minorHAnsi" w:hAnsiTheme="minorHAnsi" w:cstheme="minorHAnsi"/>
        </w:rPr>
      </w:pPr>
    </w:p>
    <w:p w:rsidR="00C55995" w:rsidRPr="000C7E2F" w:rsidRDefault="00377A12">
      <w:pPr>
        <w:pStyle w:val="Balk2"/>
        <w:numPr>
          <w:ilvl w:val="0"/>
          <w:numId w:val="16"/>
        </w:numPr>
        <w:tabs>
          <w:tab w:val="left" w:pos="634"/>
        </w:tabs>
        <w:rPr>
          <w:rFonts w:asciiTheme="minorHAnsi" w:hAnsiTheme="minorHAnsi" w:cstheme="minorHAnsi"/>
        </w:rPr>
      </w:pPr>
      <w:bookmarkStart w:id="11" w:name="_bookmark11"/>
      <w:bookmarkEnd w:id="11"/>
      <w:r w:rsidRPr="000C7E2F">
        <w:rPr>
          <w:rFonts w:asciiTheme="minorHAnsi" w:hAnsiTheme="minorHAnsi" w:cstheme="minorHAnsi"/>
        </w:rPr>
        <w:t>Programın</w:t>
      </w:r>
      <w:r w:rsidRPr="000C7E2F">
        <w:rPr>
          <w:rFonts w:asciiTheme="minorHAnsi" w:hAnsiTheme="minorHAnsi" w:cstheme="minorHAnsi"/>
          <w:spacing w:val="2"/>
        </w:rPr>
        <w:t xml:space="preserve"> </w:t>
      </w:r>
      <w:r w:rsidRPr="000C7E2F">
        <w:rPr>
          <w:rFonts w:asciiTheme="minorHAnsi" w:hAnsiTheme="minorHAnsi" w:cstheme="minorHAnsi"/>
        </w:rPr>
        <w:t>Türü</w:t>
      </w:r>
    </w:p>
    <w:p w:rsidR="00C55995" w:rsidRPr="000C7E2F" w:rsidRDefault="00377A12">
      <w:pPr>
        <w:pStyle w:val="GvdeMetni"/>
        <w:spacing w:before="118"/>
        <w:ind w:left="196"/>
        <w:jc w:val="both"/>
        <w:rPr>
          <w:rFonts w:asciiTheme="minorHAnsi" w:hAnsiTheme="minorHAnsi" w:cstheme="minorHAnsi"/>
        </w:rPr>
      </w:pPr>
      <w:r w:rsidRPr="000C7E2F">
        <w:rPr>
          <w:rFonts w:asciiTheme="minorHAnsi" w:hAnsiTheme="minorHAnsi" w:cstheme="minorHAnsi"/>
        </w:rPr>
        <w:t>Programın türünü (normal öğretim, ikinci öğretim gibi) belirtiniz.</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0"/>
          <w:numId w:val="16"/>
        </w:numPr>
        <w:tabs>
          <w:tab w:val="left" w:pos="634"/>
        </w:tabs>
        <w:rPr>
          <w:rFonts w:asciiTheme="minorHAnsi" w:hAnsiTheme="minorHAnsi" w:cstheme="minorHAnsi"/>
        </w:rPr>
      </w:pPr>
      <w:bookmarkStart w:id="12" w:name="_bookmark12"/>
      <w:bookmarkEnd w:id="12"/>
      <w:r w:rsidRPr="000C7E2F">
        <w:rPr>
          <w:rFonts w:asciiTheme="minorHAnsi" w:hAnsiTheme="minorHAnsi" w:cstheme="minorHAnsi"/>
        </w:rPr>
        <w:t>Programın Eğitim</w:t>
      </w:r>
      <w:r w:rsidRPr="000C7E2F">
        <w:rPr>
          <w:rFonts w:asciiTheme="minorHAnsi" w:hAnsiTheme="minorHAnsi" w:cstheme="minorHAnsi"/>
          <w:spacing w:val="5"/>
        </w:rPr>
        <w:t xml:space="preserve"> </w:t>
      </w:r>
      <w:r w:rsidRPr="000C7E2F">
        <w:rPr>
          <w:rFonts w:asciiTheme="minorHAnsi" w:hAnsiTheme="minorHAnsi" w:cstheme="minorHAnsi"/>
        </w:rPr>
        <w:t>Dili</w:t>
      </w:r>
    </w:p>
    <w:p w:rsidR="00C55995" w:rsidRPr="000C7E2F" w:rsidRDefault="00377A12">
      <w:pPr>
        <w:pStyle w:val="GvdeMetni"/>
        <w:spacing w:before="118"/>
        <w:ind w:left="196"/>
        <w:jc w:val="both"/>
        <w:rPr>
          <w:rFonts w:asciiTheme="minorHAnsi" w:hAnsiTheme="minorHAnsi" w:cstheme="minorHAnsi"/>
        </w:rPr>
      </w:pPr>
      <w:r w:rsidRPr="000C7E2F">
        <w:rPr>
          <w:rFonts w:asciiTheme="minorHAnsi" w:hAnsiTheme="minorHAnsi" w:cstheme="minorHAnsi"/>
        </w:rPr>
        <w:t>Programı yürütürken kullanılan eğitim dilini (Türkçe, İngilizce, %30 İngilizce vb.) yazınız.</w:t>
      </w:r>
    </w:p>
    <w:p w:rsidR="00C55995" w:rsidRPr="000C7E2F" w:rsidRDefault="00C55995">
      <w:pPr>
        <w:pStyle w:val="GvdeMetni"/>
        <w:spacing w:before="6"/>
        <w:rPr>
          <w:rFonts w:asciiTheme="minorHAnsi" w:hAnsiTheme="minorHAnsi" w:cstheme="minorHAnsi"/>
        </w:rPr>
      </w:pPr>
    </w:p>
    <w:p w:rsidR="00C55995" w:rsidRPr="000C7E2F" w:rsidRDefault="00377A12">
      <w:pPr>
        <w:pStyle w:val="Balk2"/>
        <w:numPr>
          <w:ilvl w:val="0"/>
          <w:numId w:val="16"/>
        </w:numPr>
        <w:tabs>
          <w:tab w:val="left" w:pos="633"/>
          <w:tab w:val="left" w:pos="634"/>
        </w:tabs>
        <w:rPr>
          <w:rFonts w:asciiTheme="minorHAnsi" w:hAnsiTheme="minorHAnsi" w:cstheme="minorHAnsi"/>
        </w:rPr>
      </w:pPr>
      <w:bookmarkStart w:id="13" w:name="_bookmark13"/>
      <w:bookmarkEnd w:id="13"/>
      <w:r w:rsidRPr="000C7E2F">
        <w:rPr>
          <w:rFonts w:asciiTheme="minorHAnsi" w:hAnsiTheme="minorHAnsi" w:cstheme="minorHAnsi"/>
        </w:rPr>
        <w:t>Programın Kısa Tarihçesi ve</w:t>
      </w:r>
      <w:r w:rsidRPr="000C7E2F">
        <w:rPr>
          <w:rFonts w:asciiTheme="minorHAnsi" w:hAnsiTheme="minorHAnsi" w:cstheme="minorHAnsi"/>
          <w:spacing w:val="2"/>
        </w:rPr>
        <w:t xml:space="preserve"> </w:t>
      </w:r>
      <w:r w:rsidRPr="000C7E2F">
        <w:rPr>
          <w:rFonts w:asciiTheme="minorHAnsi" w:hAnsiTheme="minorHAnsi" w:cstheme="minorHAnsi"/>
        </w:rPr>
        <w:t>Değişiklikler</w:t>
      </w:r>
    </w:p>
    <w:p w:rsidR="00C55995" w:rsidRPr="000C7E2F" w:rsidRDefault="00377A12">
      <w:pPr>
        <w:pStyle w:val="GvdeMetni"/>
        <w:spacing w:before="113" w:line="247" w:lineRule="auto"/>
        <w:ind w:left="196" w:right="207"/>
        <w:jc w:val="both"/>
        <w:rPr>
          <w:rFonts w:asciiTheme="minorHAnsi" w:hAnsiTheme="minorHAnsi" w:cstheme="minorHAnsi"/>
        </w:rPr>
      </w:pPr>
      <w:r w:rsidRPr="000C7E2F">
        <w:rPr>
          <w:rFonts w:asciiTheme="minorHAnsi" w:hAnsiTheme="minorHAnsi" w:cstheme="minorHAnsi"/>
        </w:rPr>
        <w:t>Programın kısa bir tarihçesini veriniz ve programda yapılan büyük çaplı son değişiklikleri açıklayınız.</w:t>
      </w:r>
    </w:p>
    <w:p w:rsidR="00C55995" w:rsidRPr="000C7E2F" w:rsidRDefault="00C55995">
      <w:pPr>
        <w:spacing w:line="247" w:lineRule="auto"/>
        <w:jc w:val="both"/>
        <w:rPr>
          <w:rFonts w:asciiTheme="minorHAnsi" w:hAnsiTheme="minorHAnsi" w:cstheme="minorHAnsi"/>
          <w:sz w:val="24"/>
          <w:szCs w:val="24"/>
        </w:rPr>
        <w:sectPr w:rsidR="00C55995" w:rsidRPr="000C7E2F">
          <w:footerReference w:type="default" r:id="rId12"/>
          <w:pgSz w:w="11910" w:h="16840"/>
          <w:pgMar w:top="1040" w:right="920" w:bottom="1140" w:left="1220" w:header="0" w:footer="955" w:gutter="0"/>
          <w:pgNumType w:start="1"/>
          <w:cols w:space="708"/>
        </w:sectPr>
      </w:pPr>
    </w:p>
    <w:p w:rsidR="00C55995" w:rsidRPr="00D87ECB" w:rsidRDefault="00377A12">
      <w:pPr>
        <w:pStyle w:val="Balk2"/>
        <w:numPr>
          <w:ilvl w:val="0"/>
          <w:numId w:val="17"/>
        </w:numPr>
        <w:tabs>
          <w:tab w:val="left" w:pos="480"/>
        </w:tabs>
        <w:spacing w:before="76"/>
        <w:ind w:left="479" w:hanging="284"/>
        <w:rPr>
          <w:rFonts w:asciiTheme="minorHAnsi" w:hAnsiTheme="minorHAnsi" w:cstheme="minorHAnsi"/>
          <w:color w:val="FF0000"/>
        </w:rPr>
      </w:pPr>
      <w:bookmarkStart w:id="14" w:name="_bookmark14"/>
      <w:bookmarkEnd w:id="14"/>
      <w:r w:rsidRPr="00D87ECB">
        <w:rPr>
          <w:rFonts w:asciiTheme="minorHAnsi" w:hAnsiTheme="minorHAnsi" w:cstheme="minorHAnsi"/>
          <w:color w:val="FF0000"/>
        </w:rPr>
        <w:t>Değerlendirme Özeti</w:t>
      </w:r>
    </w:p>
    <w:p w:rsidR="00C55995" w:rsidRPr="000C7E2F" w:rsidRDefault="00C55995">
      <w:pPr>
        <w:pStyle w:val="GvdeMetni"/>
        <w:spacing w:before="6"/>
        <w:rPr>
          <w:rFonts w:asciiTheme="minorHAnsi" w:hAnsiTheme="minorHAnsi" w:cstheme="minorHAnsi"/>
          <w:b/>
        </w:rPr>
      </w:pPr>
    </w:p>
    <w:p w:rsidR="00C55995" w:rsidRPr="000C7E2F" w:rsidRDefault="00377A12">
      <w:pPr>
        <w:pStyle w:val="Balk2"/>
        <w:ind w:left="196"/>
        <w:rPr>
          <w:rFonts w:asciiTheme="minorHAnsi" w:hAnsiTheme="minorHAnsi" w:cstheme="minorHAnsi"/>
        </w:rPr>
      </w:pPr>
      <w:bookmarkStart w:id="15" w:name="_bookmark15"/>
      <w:bookmarkEnd w:id="15"/>
      <w:r w:rsidRPr="00DA691E">
        <w:rPr>
          <w:rFonts w:asciiTheme="minorHAnsi" w:hAnsiTheme="minorHAnsi" w:cstheme="minorHAnsi"/>
          <w:color w:val="009900"/>
        </w:rPr>
        <w:t>Ölçüt 1</w:t>
      </w:r>
      <w:r w:rsidRPr="000C7E2F">
        <w:rPr>
          <w:rFonts w:asciiTheme="minorHAnsi" w:hAnsiTheme="minorHAnsi" w:cstheme="minorHAnsi"/>
        </w:rPr>
        <w:t>. Eğitim Programının Amaçları</w:t>
      </w:r>
    </w:p>
    <w:p w:rsidR="00C55995" w:rsidRPr="000C7E2F" w:rsidRDefault="00C55995">
      <w:pPr>
        <w:pStyle w:val="GvdeMetni"/>
        <w:rPr>
          <w:rFonts w:asciiTheme="minorHAnsi" w:hAnsiTheme="minorHAnsi" w:cstheme="minorHAnsi"/>
          <w:b/>
        </w:rPr>
      </w:pPr>
    </w:p>
    <w:p w:rsidR="00C55995" w:rsidRPr="000C7E2F" w:rsidRDefault="00377A12">
      <w:pPr>
        <w:pStyle w:val="GvdeMetni"/>
        <w:ind w:left="196" w:right="216"/>
        <w:jc w:val="both"/>
        <w:rPr>
          <w:rFonts w:asciiTheme="minorHAnsi" w:hAnsiTheme="minorHAnsi" w:cstheme="minorHAnsi"/>
        </w:rPr>
      </w:pPr>
      <w:r w:rsidRPr="000C7E2F">
        <w:rPr>
          <w:rFonts w:asciiTheme="minorHAnsi" w:hAnsiTheme="minorHAnsi" w:cstheme="minorHAnsi"/>
          <w:b/>
        </w:rPr>
        <w:t>Eğitim Programının Amaçları</w:t>
      </w:r>
      <w:r w:rsidRPr="000C7E2F">
        <w:rPr>
          <w:rFonts w:asciiTheme="minorHAnsi" w:hAnsiTheme="minorHAnsi" w:cstheme="minorHAnsi"/>
        </w:rPr>
        <w:t>: Programın mezunlarından yakın bir gelecekte erişmeleri beklenen kariyer hedeflerini ve mesleki beklentileri tanımlayan genel ifadeler.</w:t>
      </w:r>
    </w:p>
    <w:p w:rsidR="00C55995" w:rsidRPr="000C7E2F" w:rsidRDefault="00C55995">
      <w:pPr>
        <w:pStyle w:val="GvdeMetni"/>
        <w:rPr>
          <w:rFonts w:asciiTheme="minorHAnsi" w:hAnsiTheme="minorHAnsi" w:cstheme="minorHAnsi"/>
        </w:rPr>
      </w:pPr>
    </w:p>
    <w:p w:rsidR="00C55995" w:rsidRPr="000C7E2F" w:rsidRDefault="001C46B5">
      <w:pPr>
        <w:pStyle w:val="Balk2"/>
        <w:numPr>
          <w:ilvl w:val="1"/>
          <w:numId w:val="15"/>
        </w:numPr>
        <w:tabs>
          <w:tab w:val="left" w:pos="653"/>
        </w:tabs>
        <w:spacing w:before="216" w:line="242" w:lineRule="auto"/>
        <w:ind w:right="571"/>
        <w:rPr>
          <w:rFonts w:asciiTheme="minorHAnsi" w:hAnsiTheme="minorHAnsi" w:cstheme="minorHAnsi"/>
        </w:rPr>
      </w:pPr>
      <w:r>
        <w:rPr>
          <w:rFonts w:asciiTheme="minorHAnsi" w:hAnsiTheme="minorHAnsi" w:cstheme="minorHAnsi"/>
        </w:rPr>
        <w:t>Her program</w:t>
      </w:r>
      <w:r w:rsidR="00377A12" w:rsidRPr="000C7E2F">
        <w:rPr>
          <w:rFonts w:asciiTheme="minorHAnsi" w:hAnsiTheme="minorHAnsi" w:cstheme="minorHAnsi"/>
        </w:rPr>
        <w:t xml:space="preserve"> için eğitim amaçları tanımlanmış olmalıdır. Amaçlar, varsa o alandaki program eğitim amaçları tanımına uyma</w:t>
      </w:r>
      <w:r>
        <w:rPr>
          <w:rFonts w:asciiTheme="minorHAnsi" w:hAnsiTheme="minorHAnsi" w:cstheme="minorHAnsi"/>
        </w:rPr>
        <w:t>lıdır. Üniversitenin, akademik birim</w:t>
      </w:r>
      <w:r w:rsidR="00377A12" w:rsidRPr="000C7E2F">
        <w:rPr>
          <w:rFonts w:asciiTheme="minorHAnsi" w:hAnsiTheme="minorHAnsi" w:cstheme="minorHAnsi"/>
          <w:spacing w:val="-26"/>
        </w:rPr>
        <w:t xml:space="preserve"> </w:t>
      </w:r>
      <w:r>
        <w:rPr>
          <w:rFonts w:asciiTheme="minorHAnsi" w:hAnsiTheme="minorHAnsi" w:cstheme="minorHAnsi"/>
        </w:rPr>
        <w:t>ve bölümün misyonu ile</w:t>
      </w:r>
      <w:r w:rsidR="00377A12" w:rsidRPr="000C7E2F">
        <w:rPr>
          <w:rFonts w:asciiTheme="minorHAnsi" w:hAnsiTheme="minorHAnsi" w:cstheme="minorHAnsi"/>
        </w:rPr>
        <w:t xml:space="preserve"> uyumlu olmalıdır. Programın iç ve dış paydaşlarını sürece dahil edecek şekilde</w:t>
      </w:r>
      <w:r w:rsidR="00377A12" w:rsidRPr="000C7E2F">
        <w:rPr>
          <w:rFonts w:asciiTheme="minorHAnsi" w:hAnsiTheme="minorHAnsi" w:cstheme="minorHAnsi"/>
          <w:spacing w:val="-1"/>
        </w:rPr>
        <w:t xml:space="preserve"> </w:t>
      </w:r>
      <w:r w:rsidR="00377A12" w:rsidRPr="000C7E2F">
        <w:rPr>
          <w:rFonts w:asciiTheme="minorHAnsi" w:hAnsiTheme="minorHAnsi" w:cstheme="minorHAnsi"/>
        </w:rPr>
        <w:t>belirlenmelidir.</w:t>
      </w:r>
    </w:p>
    <w:p w:rsidR="00C55995" w:rsidRPr="000C7E2F" w:rsidRDefault="00C55995">
      <w:pPr>
        <w:pStyle w:val="GvdeMetni"/>
        <w:spacing w:before="8"/>
        <w:rPr>
          <w:rFonts w:asciiTheme="minorHAnsi" w:hAnsiTheme="minorHAnsi" w:cstheme="minorHAnsi"/>
          <w:b/>
        </w:rPr>
      </w:pPr>
    </w:p>
    <w:p w:rsidR="00C55995" w:rsidRPr="000C7E2F" w:rsidRDefault="00377A12">
      <w:pPr>
        <w:pStyle w:val="GvdeMetni"/>
        <w:ind w:left="196" w:right="213"/>
        <w:jc w:val="both"/>
        <w:rPr>
          <w:rFonts w:asciiTheme="minorHAnsi" w:hAnsiTheme="minorHAnsi" w:cstheme="minorHAnsi"/>
        </w:rPr>
      </w:pPr>
      <w:r w:rsidRPr="000C7E2F">
        <w:rPr>
          <w:rFonts w:asciiTheme="minorHAnsi" w:hAnsiTheme="minorHAnsi" w:cstheme="minorHAnsi"/>
        </w:rPr>
        <w:t>Eğitim programınızın amaçlarını burada listeleyiniz. Eğitim programı amaçları yukarıda verilen tanıma uymalı ve mezunların bilgi, beceri ve davranışlarını ifade eden bireysel nitelikler içermemelidir. "Yakın gelecek", mezuniyeti takip eden 3-5 yıllık bir süreye karşılık gelmektedir. Eğitim programı amaçlarının yazım şekli bölüm öz görevi şeklinde değil, program mezunlarının kariyerlerine odaklı olmalıdır.</w:t>
      </w:r>
    </w:p>
    <w:p w:rsidR="00C55995" w:rsidRPr="000C7E2F" w:rsidRDefault="00C55995">
      <w:pPr>
        <w:pStyle w:val="GvdeMetni"/>
        <w:rPr>
          <w:rFonts w:asciiTheme="minorHAnsi" w:hAnsiTheme="minorHAnsi" w:cstheme="minorHAnsi"/>
        </w:rPr>
      </w:pPr>
    </w:p>
    <w:p w:rsidR="00C55995" w:rsidRPr="000C7E2F" w:rsidRDefault="00377A12">
      <w:pPr>
        <w:pStyle w:val="GvdeMetni"/>
        <w:spacing w:before="1"/>
        <w:ind w:left="196" w:right="207"/>
        <w:jc w:val="both"/>
        <w:rPr>
          <w:rFonts w:asciiTheme="minorHAnsi" w:hAnsiTheme="minorHAnsi" w:cstheme="minorHAnsi"/>
        </w:rPr>
      </w:pPr>
      <w:r w:rsidRPr="000C7E2F">
        <w:rPr>
          <w:rFonts w:asciiTheme="minorHAnsi" w:hAnsiTheme="minorHAnsi" w:cstheme="minorHAnsi"/>
        </w:rPr>
        <w:t>Eğitim programı amaçlarının kurumun, fakültenin ve bölümün öz görevleriyle ne ölçüde uyumlu olduğunu ayrı ayrı irdeleyiniz. Eğitim programı amaçlarının bileşenleriyle kurumun, fakültenin ve bölümün öz görevlerinin bileşenleri aralarındaki çapraz ilişkileri açıklayınız. Bu amaçla tablo(lar) kullanmanız</w:t>
      </w:r>
      <w:r w:rsidRPr="000C7E2F">
        <w:rPr>
          <w:rFonts w:asciiTheme="minorHAnsi" w:hAnsiTheme="minorHAnsi" w:cstheme="minorHAnsi"/>
          <w:spacing w:val="-1"/>
        </w:rPr>
        <w:t xml:space="preserve"> </w:t>
      </w:r>
      <w:r w:rsidRPr="000C7E2F">
        <w:rPr>
          <w:rFonts w:asciiTheme="minorHAnsi" w:hAnsiTheme="minorHAnsi" w:cstheme="minorHAnsi"/>
        </w:rPr>
        <w:t>önerilir.</w:t>
      </w:r>
    </w:p>
    <w:p w:rsidR="00C55995" w:rsidRPr="000C7E2F" w:rsidRDefault="00C55995">
      <w:pPr>
        <w:pStyle w:val="GvdeMetni"/>
        <w:spacing w:before="9"/>
        <w:rPr>
          <w:rFonts w:asciiTheme="minorHAnsi" w:hAnsiTheme="minorHAnsi" w:cstheme="minorHAnsi"/>
        </w:rPr>
      </w:pPr>
    </w:p>
    <w:p w:rsidR="00C55995" w:rsidRPr="000C7E2F" w:rsidRDefault="00377A12">
      <w:pPr>
        <w:pStyle w:val="GvdeMetni"/>
        <w:spacing w:line="242" w:lineRule="auto"/>
        <w:ind w:left="196" w:right="211"/>
        <w:jc w:val="both"/>
        <w:rPr>
          <w:rFonts w:asciiTheme="minorHAnsi" w:hAnsiTheme="minorHAnsi" w:cstheme="minorHAnsi"/>
        </w:rPr>
      </w:pPr>
      <w:r w:rsidRPr="000C7E2F">
        <w:rPr>
          <w:rFonts w:asciiTheme="minorHAnsi" w:hAnsiTheme="minorHAnsi" w:cstheme="minorHAnsi"/>
        </w:rPr>
        <w:t>Eğitim programı amaçlarının iç ve dış paydaşların görüş ve gereksinimleri dikkate alınarak oluşturulduğu kanıtlarıyla sunulmalıdır. Eğitim programının amaçlarının tanımlanma sürecinde iç ve dış paydaşların katkısının sağlandığını gösteren toplantı tutanakları ve raporları kanıt olarak eklenmelidir.</w:t>
      </w:r>
    </w:p>
    <w:p w:rsidR="00C55995" w:rsidRPr="000C7E2F" w:rsidRDefault="00C55995">
      <w:pPr>
        <w:pStyle w:val="GvdeMetni"/>
        <w:spacing w:before="4"/>
        <w:rPr>
          <w:rFonts w:asciiTheme="minorHAnsi" w:hAnsiTheme="minorHAnsi" w:cstheme="minorHAnsi"/>
        </w:rPr>
      </w:pPr>
    </w:p>
    <w:p w:rsidR="00C55995" w:rsidRPr="000C7E2F" w:rsidRDefault="00377A12">
      <w:pPr>
        <w:pStyle w:val="Balk2"/>
        <w:numPr>
          <w:ilvl w:val="1"/>
          <w:numId w:val="15"/>
        </w:numPr>
        <w:tabs>
          <w:tab w:val="left" w:pos="653"/>
        </w:tabs>
        <w:rPr>
          <w:rFonts w:asciiTheme="minorHAnsi" w:hAnsiTheme="minorHAnsi" w:cstheme="minorHAnsi"/>
        </w:rPr>
      </w:pPr>
      <w:r w:rsidRPr="000C7E2F">
        <w:rPr>
          <w:rFonts w:asciiTheme="minorHAnsi" w:hAnsiTheme="minorHAnsi" w:cstheme="minorHAnsi"/>
        </w:rPr>
        <w:t>Eğitim programı amaçları, kolayca erişilebilecek şekilde yayımlanmış</w:t>
      </w:r>
      <w:r w:rsidRPr="000C7E2F">
        <w:rPr>
          <w:rFonts w:asciiTheme="minorHAnsi" w:hAnsiTheme="minorHAnsi" w:cstheme="minorHAnsi"/>
          <w:spacing w:val="-5"/>
        </w:rPr>
        <w:t xml:space="preserve"> </w:t>
      </w:r>
      <w:r w:rsidRPr="000C7E2F">
        <w:rPr>
          <w:rFonts w:asciiTheme="minorHAnsi" w:hAnsiTheme="minorHAnsi" w:cstheme="minorHAnsi"/>
        </w:rPr>
        <w:t>olmalıdır.</w:t>
      </w:r>
    </w:p>
    <w:p w:rsidR="00C55995" w:rsidRPr="000C7E2F" w:rsidRDefault="00377A12">
      <w:pPr>
        <w:pStyle w:val="GvdeMetni"/>
        <w:spacing w:before="118" w:line="242" w:lineRule="auto"/>
        <w:ind w:left="196" w:right="210"/>
        <w:jc w:val="both"/>
        <w:rPr>
          <w:rFonts w:asciiTheme="minorHAnsi" w:hAnsiTheme="minorHAnsi" w:cstheme="minorHAnsi"/>
        </w:rPr>
      </w:pPr>
      <w:r w:rsidRPr="000C7E2F">
        <w:rPr>
          <w:rFonts w:asciiTheme="minorHAnsi" w:hAnsiTheme="minorHAnsi" w:cstheme="minorHAnsi"/>
        </w:rPr>
        <w:t>Eğ</w:t>
      </w:r>
      <w:r w:rsidR="00D87ECB">
        <w:rPr>
          <w:rFonts w:asciiTheme="minorHAnsi" w:hAnsiTheme="minorHAnsi" w:cstheme="minorHAnsi"/>
        </w:rPr>
        <w:t xml:space="preserve">itim programı amaçları, </w:t>
      </w:r>
      <w:r w:rsidRPr="000C7E2F">
        <w:rPr>
          <w:rFonts w:asciiTheme="minorHAnsi" w:hAnsiTheme="minorHAnsi" w:cstheme="minorHAnsi"/>
        </w:rPr>
        <w:t>bölüm</w:t>
      </w:r>
      <w:r w:rsidR="00D87ECB">
        <w:rPr>
          <w:rFonts w:asciiTheme="minorHAnsi" w:hAnsiTheme="minorHAnsi" w:cstheme="minorHAnsi"/>
        </w:rPr>
        <w:t>/program</w:t>
      </w:r>
      <w:r w:rsidRPr="000C7E2F">
        <w:rPr>
          <w:rFonts w:asciiTheme="minorHAnsi" w:hAnsiTheme="minorHAnsi" w:cstheme="minorHAnsi"/>
        </w:rPr>
        <w:t xml:space="preserve"> web sayfasında yayımlanmış olmalı ve kolayca erişilebilmelidir.</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1"/>
          <w:numId w:val="15"/>
        </w:numPr>
        <w:tabs>
          <w:tab w:val="left" w:pos="620"/>
        </w:tabs>
        <w:spacing w:line="242" w:lineRule="auto"/>
        <w:ind w:left="196" w:right="510" w:firstLine="0"/>
        <w:rPr>
          <w:rFonts w:asciiTheme="minorHAnsi" w:hAnsiTheme="minorHAnsi" w:cstheme="minorHAnsi"/>
        </w:rPr>
      </w:pPr>
      <w:r w:rsidRPr="000C7E2F">
        <w:rPr>
          <w:rFonts w:asciiTheme="minorHAnsi" w:hAnsiTheme="minorHAnsi" w:cstheme="minorHAnsi"/>
        </w:rPr>
        <w:t>Eğitim program amaçları, iç ve dış paydaşların gereksinimleri doğrultusunda</w:t>
      </w:r>
      <w:r w:rsidRPr="000C7E2F">
        <w:rPr>
          <w:rFonts w:asciiTheme="minorHAnsi" w:hAnsiTheme="minorHAnsi" w:cstheme="minorHAnsi"/>
          <w:spacing w:val="-26"/>
        </w:rPr>
        <w:t xml:space="preserve"> </w:t>
      </w:r>
      <w:r w:rsidRPr="000C7E2F">
        <w:rPr>
          <w:rFonts w:asciiTheme="minorHAnsi" w:hAnsiTheme="minorHAnsi" w:cstheme="minorHAnsi"/>
        </w:rPr>
        <w:t>uygun aralıklarla (4-5 yıl)</w:t>
      </w:r>
      <w:r w:rsidRPr="000C7E2F">
        <w:rPr>
          <w:rFonts w:asciiTheme="minorHAnsi" w:hAnsiTheme="minorHAnsi" w:cstheme="minorHAnsi"/>
          <w:spacing w:val="3"/>
        </w:rPr>
        <w:t xml:space="preserve"> </w:t>
      </w:r>
      <w:r w:rsidRPr="000C7E2F">
        <w:rPr>
          <w:rFonts w:asciiTheme="minorHAnsi" w:hAnsiTheme="minorHAnsi" w:cstheme="minorHAnsi"/>
        </w:rPr>
        <w:t>güncellenmelidir.</w:t>
      </w:r>
    </w:p>
    <w:p w:rsidR="00C55995" w:rsidRPr="000C7E2F" w:rsidRDefault="00C55995">
      <w:pPr>
        <w:pStyle w:val="GvdeMetni"/>
        <w:spacing w:before="9"/>
        <w:rPr>
          <w:rFonts w:asciiTheme="minorHAnsi" w:hAnsiTheme="minorHAnsi" w:cstheme="minorHAnsi"/>
          <w:b/>
        </w:rPr>
      </w:pPr>
    </w:p>
    <w:p w:rsidR="00C55995" w:rsidRPr="000C7E2F" w:rsidRDefault="00377A12">
      <w:pPr>
        <w:pStyle w:val="GvdeMetni"/>
        <w:spacing w:line="242" w:lineRule="auto"/>
        <w:ind w:left="196" w:right="207"/>
        <w:jc w:val="both"/>
        <w:rPr>
          <w:rFonts w:asciiTheme="minorHAnsi" w:hAnsiTheme="minorHAnsi" w:cstheme="minorHAnsi"/>
        </w:rPr>
      </w:pPr>
      <w:r w:rsidRPr="000C7E2F">
        <w:rPr>
          <w:rFonts w:asciiTheme="minorHAnsi" w:hAnsiTheme="minorHAnsi" w:cstheme="minorHAnsi"/>
        </w:rPr>
        <w:t>Eğitim programı amaçlarının iç ve dış paydaşların gereksinimleri doğrultusunda hangi aralıklarla ve nasıl güncellendiğine/güncelleneceğine ilişkin yönteminizi açıklayınız. Bu amaçla kullanılan yöntem somut verilere dayanmalıdır.</w:t>
      </w:r>
    </w:p>
    <w:p w:rsidR="00C55995" w:rsidRPr="000C7E2F" w:rsidRDefault="00C55995">
      <w:pPr>
        <w:pStyle w:val="GvdeMetni"/>
        <w:spacing w:before="4"/>
        <w:rPr>
          <w:rFonts w:asciiTheme="minorHAnsi" w:hAnsiTheme="minorHAnsi" w:cstheme="minorHAnsi"/>
        </w:rPr>
      </w:pPr>
    </w:p>
    <w:p w:rsidR="00C55995" w:rsidRPr="000C7E2F" w:rsidRDefault="00377A12">
      <w:pPr>
        <w:pStyle w:val="Balk2"/>
        <w:numPr>
          <w:ilvl w:val="1"/>
          <w:numId w:val="15"/>
        </w:numPr>
        <w:tabs>
          <w:tab w:val="left" w:pos="619"/>
        </w:tabs>
        <w:spacing w:line="242" w:lineRule="auto"/>
        <w:ind w:left="196" w:right="246" w:firstLine="0"/>
        <w:rPr>
          <w:rFonts w:asciiTheme="minorHAnsi" w:hAnsiTheme="minorHAnsi" w:cstheme="minorHAnsi"/>
        </w:rPr>
      </w:pPr>
      <w:r w:rsidRPr="000C7E2F">
        <w:rPr>
          <w:rFonts w:asciiTheme="minorHAnsi" w:hAnsiTheme="minorHAnsi" w:cstheme="minorHAnsi"/>
        </w:rPr>
        <w:t>Eğitim programının amaçlarına ulaşıldığını belirlemek ve belgelemek için esas alınan bir değerlendirme süreci kurulmalı ve işletilmelidir. Bu süreç yardımıyla programın eğitim amaçlarına ulaştığı</w:t>
      </w:r>
      <w:r w:rsidRPr="000C7E2F">
        <w:rPr>
          <w:rFonts w:asciiTheme="minorHAnsi" w:hAnsiTheme="minorHAnsi" w:cstheme="minorHAnsi"/>
          <w:spacing w:val="-1"/>
        </w:rPr>
        <w:t xml:space="preserve"> </w:t>
      </w:r>
      <w:r w:rsidRPr="000C7E2F">
        <w:rPr>
          <w:rFonts w:asciiTheme="minorHAnsi" w:hAnsiTheme="minorHAnsi" w:cstheme="minorHAnsi"/>
        </w:rPr>
        <w:t>kanıtlanmalıdır.</w:t>
      </w:r>
    </w:p>
    <w:p w:rsidR="00D87ECB" w:rsidRPr="000C7E2F" w:rsidRDefault="00377A12">
      <w:pPr>
        <w:pStyle w:val="GvdeMetni"/>
        <w:spacing w:before="110"/>
        <w:ind w:left="196" w:right="207"/>
        <w:jc w:val="both"/>
        <w:rPr>
          <w:rFonts w:asciiTheme="minorHAnsi" w:hAnsiTheme="minorHAnsi" w:cstheme="minorHAnsi"/>
        </w:rPr>
      </w:pPr>
      <w:r w:rsidRPr="000C7E2F">
        <w:rPr>
          <w:rFonts w:asciiTheme="minorHAnsi" w:hAnsiTheme="minorHAnsi" w:cstheme="minorHAnsi"/>
        </w:rPr>
        <w:t xml:space="preserve">Eğitim programının amaçlarına ulaşıldığını belirlemek ve belgelemek için esas alınan değerlendirme süreci açıklanmalıdır (mezunları izleme, işverenlerden geribildirim alma, mezunların merkezi ulusal sınavlardaki performanslarını izleme vb. süreçler üzerinden eğitim programının amaçlarına ulaşma düzeyini değerlendiren bir sistemin kurulmuş ve işletiliyor olması). Bu amaçla kullanılan değerlendirme süreci sistematik olmalı ve somut verilere dayanmalıdır. </w:t>
      </w:r>
    </w:p>
    <w:p w:rsidR="00C55995" w:rsidRPr="000C7E2F" w:rsidRDefault="00377A12">
      <w:pPr>
        <w:pStyle w:val="Balk2"/>
        <w:spacing w:before="76"/>
        <w:ind w:left="196"/>
        <w:jc w:val="left"/>
        <w:rPr>
          <w:rFonts w:asciiTheme="minorHAnsi" w:hAnsiTheme="minorHAnsi" w:cstheme="minorHAnsi"/>
        </w:rPr>
      </w:pPr>
      <w:bookmarkStart w:id="16" w:name="_bookmark16"/>
      <w:bookmarkEnd w:id="16"/>
      <w:r w:rsidRPr="00DA691E">
        <w:rPr>
          <w:rFonts w:asciiTheme="minorHAnsi" w:hAnsiTheme="minorHAnsi" w:cstheme="minorHAnsi"/>
          <w:color w:val="00B050"/>
        </w:rPr>
        <w:t>Ölçüt 2</w:t>
      </w:r>
      <w:r w:rsidRPr="000C7E2F">
        <w:rPr>
          <w:rFonts w:asciiTheme="minorHAnsi" w:hAnsiTheme="minorHAnsi" w:cstheme="minorHAnsi"/>
        </w:rPr>
        <w:t>. Program Çıktıları</w:t>
      </w:r>
    </w:p>
    <w:p w:rsidR="00C55995" w:rsidRPr="000C7E2F" w:rsidRDefault="00377A12">
      <w:pPr>
        <w:spacing w:before="118" w:line="275" w:lineRule="exact"/>
        <w:ind w:left="196"/>
        <w:rPr>
          <w:rFonts w:asciiTheme="minorHAnsi" w:hAnsiTheme="minorHAnsi" w:cstheme="minorHAnsi"/>
          <w:b/>
          <w:sz w:val="24"/>
          <w:szCs w:val="24"/>
        </w:rPr>
      </w:pPr>
      <w:r w:rsidRPr="000C7E2F">
        <w:rPr>
          <w:rFonts w:asciiTheme="minorHAnsi" w:hAnsiTheme="minorHAnsi" w:cstheme="minorHAnsi"/>
          <w:b/>
          <w:sz w:val="24"/>
          <w:szCs w:val="24"/>
        </w:rPr>
        <w:t>Tanımlar</w:t>
      </w:r>
    </w:p>
    <w:p w:rsidR="00C55995" w:rsidRPr="000C7E2F" w:rsidRDefault="00377A12">
      <w:pPr>
        <w:pStyle w:val="GvdeMetni"/>
        <w:spacing w:line="247" w:lineRule="auto"/>
        <w:ind w:left="196" w:right="221"/>
        <w:jc w:val="both"/>
        <w:rPr>
          <w:rFonts w:asciiTheme="minorHAnsi" w:hAnsiTheme="minorHAnsi" w:cstheme="minorHAnsi"/>
        </w:rPr>
      </w:pPr>
      <w:r w:rsidRPr="000C7E2F">
        <w:rPr>
          <w:rFonts w:asciiTheme="minorHAnsi" w:hAnsiTheme="minorHAnsi" w:cstheme="minorHAnsi"/>
          <w:spacing w:val="-60"/>
          <w:u w:val="single"/>
        </w:rPr>
        <w:t xml:space="preserve"> </w:t>
      </w:r>
      <w:r w:rsidRPr="000C7E2F">
        <w:rPr>
          <w:rFonts w:asciiTheme="minorHAnsi" w:hAnsiTheme="minorHAnsi" w:cstheme="minorHAnsi"/>
          <w:u w:val="single"/>
        </w:rPr>
        <w:t>Program Çıktıları:</w:t>
      </w:r>
      <w:r w:rsidRPr="000C7E2F">
        <w:rPr>
          <w:rFonts w:asciiTheme="minorHAnsi" w:hAnsiTheme="minorHAnsi" w:cstheme="minorHAnsi"/>
        </w:rPr>
        <w:t xml:space="preserve"> Öğrencilerin programdan mezun oluncaya kadar kazanmaları gereken bilgi, beceri ve davranışları tanımlayan ifadelerdir.</w:t>
      </w:r>
    </w:p>
    <w:p w:rsidR="00C55995" w:rsidRPr="000C7E2F" w:rsidRDefault="00377A12">
      <w:pPr>
        <w:pStyle w:val="GvdeMetni"/>
        <w:spacing w:before="103" w:line="247" w:lineRule="auto"/>
        <w:ind w:left="196" w:right="220"/>
        <w:jc w:val="both"/>
        <w:rPr>
          <w:rFonts w:asciiTheme="minorHAnsi" w:hAnsiTheme="minorHAnsi" w:cstheme="minorHAnsi"/>
        </w:rPr>
      </w:pPr>
      <w:r w:rsidRPr="000C7E2F">
        <w:rPr>
          <w:rFonts w:asciiTheme="minorHAnsi" w:hAnsiTheme="minorHAnsi" w:cstheme="minorHAnsi"/>
          <w:spacing w:val="-60"/>
          <w:u w:val="single"/>
        </w:rPr>
        <w:t xml:space="preserve"> </w:t>
      </w:r>
      <w:r w:rsidRPr="000C7E2F">
        <w:rPr>
          <w:rFonts w:asciiTheme="minorHAnsi" w:hAnsiTheme="minorHAnsi" w:cstheme="minorHAnsi"/>
          <w:u w:val="single"/>
        </w:rPr>
        <w:t>Ölçme:</w:t>
      </w:r>
      <w:r w:rsidRPr="000C7E2F">
        <w:rPr>
          <w:rFonts w:asciiTheme="minorHAnsi" w:hAnsiTheme="minorHAnsi" w:cstheme="minorHAnsi"/>
        </w:rPr>
        <w:t xml:space="preserve"> Bu ölçüte ilişkin ölçme, program çıktılarına erişim düzeylerini saptamak üzere çeşitli yöntemler kullanılarak yürütülen veri ve kanıt tanımlama, toplama ve düzenleme sürecidir.</w:t>
      </w:r>
    </w:p>
    <w:p w:rsidR="00C55995" w:rsidRPr="000C7E2F" w:rsidRDefault="00377A12">
      <w:pPr>
        <w:pStyle w:val="GvdeMetni"/>
        <w:spacing w:before="103" w:line="242" w:lineRule="auto"/>
        <w:ind w:left="196" w:right="213"/>
        <w:jc w:val="both"/>
        <w:rPr>
          <w:rFonts w:asciiTheme="minorHAnsi" w:hAnsiTheme="minorHAnsi" w:cstheme="minorHAnsi"/>
        </w:rPr>
      </w:pPr>
      <w:r w:rsidRPr="000C7E2F">
        <w:rPr>
          <w:rFonts w:asciiTheme="minorHAnsi" w:hAnsiTheme="minorHAnsi" w:cstheme="minorHAnsi"/>
          <w:spacing w:val="-60"/>
          <w:u w:val="single"/>
        </w:rPr>
        <w:t xml:space="preserve"> </w:t>
      </w:r>
      <w:r w:rsidRPr="000C7E2F">
        <w:rPr>
          <w:rFonts w:asciiTheme="minorHAnsi" w:hAnsiTheme="minorHAnsi" w:cstheme="minorHAnsi"/>
          <w:u w:val="single"/>
        </w:rPr>
        <w:t>Değerlendirme:</w:t>
      </w:r>
      <w:r w:rsidRPr="000C7E2F">
        <w:rPr>
          <w:rFonts w:asciiTheme="minorHAnsi" w:hAnsiTheme="minorHAnsi" w:cstheme="minorHAnsi"/>
        </w:rPr>
        <w:t xml:space="preserve"> Bu ölçüte ilişkin değerlendirme, ölçmeler sonucu elde edilen verilerin ve kanıtların çeşitli yöntemler kullanılarak yorumlanması sürecidir. Değerlendirme süreci, program çıktılarına erişim düzeylerini vermeli ve elde edilen sonuçlar programı iyileştirmek üzere alınacak kararlar ve yürütülecek eylemlerde</w:t>
      </w:r>
      <w:r w:rsidRPr="000C7E2F">
        <w:rPr>
          <w:rFonts w:asciiTheme="minorHAnsi" w:hAnsiTheme="minorHAnsi" w:cstheme="minorHAnsi"/>
          <w:spacing w:val="8"/>
        </w:rPr>
        <w:t xml:space="preserve"> </w:t>
      </w:r>
      <w:r w:rsidRPr="000C7E2F">
        <w:rPr>
          <w:rFonts w:asciiTheme="minorHAnsi" w:hAnsiTheme="minorHAnsi" w:cstheme="minorHAnsi"/>
        </w:rPr>
        <w:t>kullanılmalıdır.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4"/>
        </w:numPr>
        <w:tabs>
          <w:tab w:val="left" w:pos="633"/>
        </w:tabs>
        <w:spacing w:before="209"/>
        <w:ind w:right="208" w:firstLine="0"/>
        <w:rPr>
          <w:rFonts w:asciiTheme="minorHAnsi" w:hAnsiTheme="minorHAnsi" w:cstheme="minorHAnsi"/>
        </w:rPr>
      </w:pPr>
      <w:r w:rsidRPr="000C7E2F">
        <w:rPr>
          <w:rFonts w:asciiTheme="minorHAnsi" w:hAnsiTheme="minorHAnsi" w:cstheme="minorHAnsi"/>
        </w:rPr>
        <w:t>Program çıktıları, Türkiye Yükseköğretim Yeterlilikler Çerçevesi (TYYÇ), varsa ilgili alanın yeterlilikleri ve Ulusal Çekirdek Eğitim Programı (ÇEP) ile uyumlu bilgi, beceri ve yetkinlikler ile 21. yüzyıl anahtar yetkinliklerini kapsayacak şekilde tanımlanmalıdır. Lisans programları, eğitim programının amaçlarıyla tutarlı olmak koşuluyla kendilerine özgü ek program çıktıları</w:t>
      </w:r>
      <w:r w:rsidRPr="000C7E2F">
        <w:rPr>
          <w:rFonts w:asciiTheme="minorHAnsi" w:hAnsiTheme="minorHAnsi" w:cstheme="minorHAnsi"/>
          <w:spacing w:val="-1"/>
        </w:rPr>
        <w:t xml:space="preserve"> </w:t>
      </w:r>
      <w:r w:rsidRPr="000C7E2F">
        <w:rPr>
          <w:rFonts w:asciiTheme="minorHAnsi" w:hAnsiTheme="minorHAnsi" w:cstheme="minorHAnsi"/>
        </w:rPr>
        <w:t>tanımlayabilirler.</w:t>
      </w:r>
    </w:p>
    <w:p w:rsidR="00C55995" w:rsidRPr="000C7E2F" w:rsidRDefault="00C55995">
      <w:pPr>
        <w:pStyle w:val="GvdeMetni"/>
        <w:rPr>
          <w:rFonts w:asciiTheme="minorHAnsi" w:hAnsiTheme="minorHAnsi" w:cstheme="minorHAnsi"/>
          <w:b/>
        </w:rPr>
      </w:pPr>
    </w:p>
    <w:p w:rsidR="00C55995" w:rsidRPr="000C7E2F" w:rsidRDefault="00377A12">
      <w:pPr>
        <w:pStyle w:val="GvdeMetni"/>
        <w:spacing w:before="1"/>
        <w:ind w:left="196" w:right="209"/>
        <w:jc w:val="both"/>
        <w:rPr>
          <w:rFonts w:asciiTheme="minorHAnsi" w:hAnsiTheme="minorHAnsi" w:cstheme="minorHAnsi"/>
        </w:rPr>
      </w:pPr>
      <w:r w:rsidRPr="000C7E2F">
        <w:rPr>
          <w:rFonts w:asciiTheme="minorHAnsi" w:hAnsiTheme="minorHAnsi" w:cstheme="minorHAnsi"/>
        </w:rPr>
        <w:t>Program çıktılarının iç ve dış paydaşların görüşleri alınarak belirlenme süreci anlatılmalıdır. Program çıktılarını burada sıralanmalıdır. Program çıktıları yukarıda verilen tanıma uymalı ve öğrencilerin mezuniyetlerine kadar edinmeleri beklenen bilgi, beceri ve davranışlardan oluşmalıdır.</w:t>
      </w:r>
    </w:p>
    <w:p w:rsidR="00C55995" w:rsidRPr="000C7E2F" w:rsidRDefault="00C55995">
      <w:pPr>
        <w:pStyle w:val="GvdeMetni"/>
        <w:spacing w:before="9"/>
        <w:rPr>
          <w:rFonts w:asciiTheme="minorHAnsi" w:hAnsiTheme="minorHAnsi" w:cstheme="minorHAnsi"/>
        </w:rPr>
      </w:pPr>
    </w:p>
    <w:p w:rsidR="00C55995" w:rsidRPr="000C7E2F" w:rsidRDefault="00377A12">
      <w:pPr>
        <w:pStyle w:val="GvdeMetni"/>
        <w:spacing w:line="242" w:lineRule="auto"/>
        <w:ind w:left="196" w:right="210"/>
        <w:jc w:val="both"/>
        <w:rPr>
          <w:rFonts w:asciiTheme="minorHAnsi" w:hAnsiTheme="minorHAnsi" w:cstheme="minorHAnsi"/>
        </w:rPr>
      </w:pPr>
      <w:r w:rsidRPr="000C7E2F">
        <w:rPr>
          <w:rFonts w:asciiTheme="minorHAnsi" w:hAnsiTheme="minorHAnsi" w:cstheme="minorHAnsi"/>
        </w:rPr>
        <w:t>Program çıktılarının eğitim programının amaçlarıyla uyumunu irdeleyiniz ve eğitim programının amaçlarına erişilmesini nasıl desteklediğini, aralarındaki ilişkileri kurarak açıklayınız.</w:t>
      </w:r>
    </w:p>
    <w:p w:rsidR="00C55995" w:rsidRPr="000C7E2F" w:rsidRDefault="00C55995">
      <w:pPr>
        <w:pStyle w:val="GvdeMetni"/>
        <w:spacing w:before="9"/>
        <w:rPr>
          <w:rFonts w:asciiTheme="minorHAnsi" w:hAnsiTheme="minorHAnsi" w:cstheme="minorHAnsi"/>
        </w:rPr>
      </w:pPr>
    </w:p>
    <w:p w:rsidR="00C55995" w:rsidRPr="000C7E2F" w:rsidRDefault="00377A12">
      <w:pPr>
        <w:pStyle w:val="GvdeMetni"/>
        <w:ind w:left="196" w:right="215"/>
        <w:jc w:val="both"/>
        <w:rPr>
          <w:rFonts w:asciiTheme="minorHAnsi" w:hAnsiTheme="minorHAnsi" w:cstheme="minorHAnsi"/>
        </w:rPr>
      </w:pPr>
      <w:r w:rsidRPr="000C7E2F">
        <w:rPr>
          <w:rFonts w:asciiTheme="minorHAnsi" w:hAnsiTheme="minorHAnsi" w:cstheme="minorHAnsi"/>
        </w:rPr>
        <w:t>Program çıktılarının, Türkiye Yükseköğretim Yeterlilikler Çerçevesi (TYYÇ) Lisans Programları Çıktıları ve varsa alan/çekirdek program yeterliliklerini ile ilişkisi kurulmalıdır. Program çıktıları ile TYYÇ yeterlilikleri ilişkilendirmesini bir matris ile</w:t>
      </w:r>
      <w:r w:rsidRPr="000C7E2F">
        <w:rPr>
          <w:rFonts w:asciiTheme="minorHAnsi" w:hAnsiTheme="minorHAnsi" w:cstheme="minorHAnsi"/>
          <w:spacing w:val="-2"/>
        </w:rPr>
        <w:t xml:space="preserve"> </w:t>
      </w:r>
      <w:r w:rsidRPr="000C7E2F">
        <w:rPr>
          <w:rFonts w:asciiTheme="minorHAnsi" w:hAnsiTheme="minorHAnsi" w:cstheme="minorHAnsi"/>
        </w:rPr>
        <w:t>gösteriniz.</w:t>
      </w:r>
    </w:p>
    <w:p w:rsidR="00C55995" w:rsidRPr="000C7E2F" w:rsidRDefault="00C55995">
      <w:pPr>
        <w:pStyle w:val="GvdeMetni"/>
        <w:rPr>
          <w:rFonts w:asciiTheme="minorHAnsi" w:hAnsiTheme="minorHAnsi" w:cstheme="minorHAnsi"/>
        </w:rPr>
      </w:pPr>
    </w:p>
    <w:p w:rsidR="00C55995" w:rsidRPr="000C7E2F" w:rsidRDefault="00377A12">
      <w:pPr>
        <w:pStyle w:val="GvdeMetni"/>
        <w:ind w:left="196" w:right="208"/>
        <w:jc w:val="both"/>
        <w:rPr>
          <w:rFonts w:asciiTheme="minorHAnsi" w:hAnsiTheme="minorHAnsi" w:cstheme="minorHAnsi"/>
        </w:rPr>
      </w:pPr>
      <w:r w:rsidRPr="000C7E2F">
        <w:rPr>
          <w:rFonts w:asciiTheme="minorHAnsi" w:hAnsiTheme="minorHAnsi" w:cstheme="minorHAnsi"/>
        </w:rPr>
        <w:t>Program çıktıları 21. yüzyıl sekiz anahtar yetkinliği (İletişim Becerileri, Matematiksel Yetkinlik ve Bilim/teknolojide Temel Yetkinlikler, Dijital Yetkinlik, Öğrenmeyi Öğrenme, Sosyal ve Vatandaşlıkla İlgili Yetkinlikler, İnisiyatif Alma ve Girişimcilik, Kültürel Bilinç ve Söylem) kapsamalıdır.</w:t>
      </w:r>
    </w:p>
    <w:p w:rsidR="00C55995" w:rsidRPr="000C7E2F" w:rsidRDefault="00C55995">
      <w:pPr>
        <w:pStyle w:val="GvdeMetni"/>
        <w:spacing w:before="9"/>
        <w:rPr>
          <w:rFonts w:asciiTheme="minorHAnsi" w:hAnsiTheme="minorHAnsi" w:cstheme="minorHAnsi"/>
        </w:rPr>
      </w:pPr>
    </w:p>
    <w:p w:rsidR="00C55995" w:rsidRPr="000C7E2F" w:rsidRDefault="00377A12">
      <w:pPr>
        <w:pStyle w:val="Balk2"/>
        <w:numPr>
          <w:ilvl w:val="1"/>
          <w:numId w:val="14"/>
        </w:numPr>
        <w:tabs>
          <w:tab w:val="left" w:pos="620"/>
        </w:tabs>
        <w:ind w:left="619" w:hanging="424"/>
        <w:rPr>
          <w:rFonts w:asciiTheme="minorHAnsi" w:hAnsiTheme="minorHAnsi" w:cstheme="minorHAnsi"/>
        </w:rPr>
      </w:pPr>
      <w:r w:rsidRPr="000C7E2F">
        <w:rPr>
          <w:rFonts w:asciiTheme="minorHAnsi" w:hAnsiTheme="minorHAnsi" w:cstheme="minorHAnsi"/>
        </w:rPr>
        <w:t>Program çıktıları kolayca erişilebilecek şekilde yayımlanmış</w:t>
      </w:r>
      <w:r w:rsidRPr="000C7E2F">
        <w:rPr>
          <w:rFonts w:asciiTheme="minorHAnsi" w:hAnsiTheme="minorHAnsi" w:cstheme="minorHAnsi"/>
          <w:spacing w:val="6"/>
        </w:rPr>
        <w:t xml:space="preserve"> </w:t>
      </w:r>
      <w:r w:rsidRPr="000C7E2F">
        <w:rPr>
          <w:rFonts w:asciiTheme="minorHAnsi" w:hAnsiTheme="minorHAnsi" w:cstheme="minorHAnsi"/>
        </w:rPr>
        <w:t>olmalıdır.</w:t>
      </w:r>
    </w:p>
    <w:p w:rsidR="00C55995" w:rsidRPr="000C7E2F" w:rsidRDefault="00DA691E">
      <w:pPr>
        <w:pStyle w:val="GvdeMetni"/>
        <w:spacing w:before="8"/>
        <w:ind w:left="196"/>
        <w:rPr>
          <w:rFonts w:asciiTheme="minorHAnsi" w:hAnsiTheme="minorHAnsi" w:cstheme="minorHAnsi"/>
        </w:rPr>
      </w:pPr>
      <w:r>
        <w:rPr>
          <w:rFonts w:asciiTheme="minorHAnsi" w:hAnsiTheme="minorHAnsi" w:cstheme="minorHAnsi"/>
        </w:rPr>
        <w:t>Program çıktıları programın</w:t>
      </w:r>
      <w:r w:rsidR="00377A12" w:rsidRPr="000C7E2F">
        <w:rPr>
          <w:rFonts w:asciiTheme="minorHAnsi" w:hAnsiTheme="minorHAnsi" w:cstheme="minorHAnsi"/>
        </w:rPr>
        <w:t xml:space="preserve"> web sayfasında yayımlanmış olmalı ve kolayca erişilebilmelidir.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4"/>
        </w:numPr>
        <w:tabs>
          <w:tab w:val="left" w:pos="638"/>
        </w:tabs>
        <w:spacing w:before="215" w:line="237" w:lineRule="auto"/>
        <w:ind w:right="222" w:firstLine="0"/>
        <w:rPr>
          <w:rFonts w:asciiTheme="minorHAnsi" w:hAnsiTheme="minorHAnsi" w:cstheme="minorHAnsi"/>
        </w:rPr>
      </w:pPr>
      <w:r w:rsidRPr="000C7E2F">
        <w:rPr>
          <w:rFonts w:asciiTheme="minorHAnsi" w:hAnsiTheme="minorHAnsi" w:cstheme="minorHAnsi"/>
        </w:rPr>
        <w:t>Program çıktılarına ulaşma düzeyini belirli aralıklarla değerlendirmek ve belgelemek için kullanılan bir değerlendirme süreci oluşturulmuş ve işletiliyor</w:t>
      </w:r>
      <w:r w:rsidRPr="000C7E2F">
        <w:rPr>
          <w:rFonts w:asciiTheme="minorHAnsi" w:hAnsiTheme="minorHAnsi" w:cstheme="minorHAnsi"/>
          <w:spacing w:val="-4"/>
        </w:rPr>
        <w:t xml:space="preserve"> </w:t>
      </w:r>
      <w:r w:rsidRPr="000C7E2F">
        <w:rPr>
          <w:rFonts w:asciiTheme="minorHAnsi" w:hAnsiTheme="minorHAnsi" w:cstheme="minorHAnsi"/>
        </w:rPr>
        <w:t>olmalıdır.</w:t>
      </w:r>
    </w:p>
    <w:p w:rsidR="00C55995" w:rsidRPr="000C7E2F" w:rsidRDefault="00C55995">
      <w:pPr>
        <w:pStyle w:val="GvdeMetni"/>
        <w:spacing w:before="1"/>
        <w:rPr>
          <w:rFonts w:asciiTheme="minorHAnsi" w:hAnsiTheme="minorHAnsi" w:cstheme="minorHAnsi"/>
          <w:b/>
        </w:rPr>
      </w:pPr>
    </w:p>
    <w:p w:rsidR="00C55995" w:rsidRPr="000C7E2F" w:rsidRDefault="00377A12">
      <w:pPr>
        <w:pStyle w:val="GvdeMetni"/>
        <w:spacing w:line="242" w:lineRule="auto"/>
        <w:ind w:left="196" w:right="208"/>
        <w:jc w:val="both"/>
        <w:rPr>
          <w:rFonts w:asciiTheme="minorHAnsi" w:hAnsiTheme="minorHAnsi" w:cstheme="minorHAnsi"/>
        </w:rPr>
      </w:pPr>
      <w:r w:rsidRPr="000C7E2F">
        <w:rPr>
          <w:rFonts w:asciiTheme="minorHAnsi" w:hAnsiTheme="minorHAnsi" w:cstheme="minorHAnsi"/>
        </w:rPr>
        <w:t>Program çıktılarını dönemsel olarak gözden geçirme ve güncelleme sürecini ve yöntemini anlatınız.</w:t>
      </w:r>
    </w:p>
    <w:p w:rsidR="00C55995" w:rsidRPr="000C7E2F" w:rsidRDefault="00C55995">
      <w:pPr>
        <w:pStyle w:val="GvdeMetni"/>
        <w:spacing w:before="8"/>
        <w:rPr>
          <w:rFonts w:asciiTheme="minorHAnsi" w:hAnsiTheme="minorHAnsi" w:cstheme="minorHAnsi"/>
        </w:rPr>
      </w:pPr>
    </w:p>
    <w:p w:rsidR="00C55995" w:rsidRPr="000C7E2F" w:rsidRDefault="00377A12" w:rsidP="00DA691E">
      <w:pPr>
        <w:pStyle w:val="GvdeMetni"/>
        <w:spacing w:before="1"/>
        <w:ind w:left="196" w:right="206"/>
        <w:jc w:val="both"/>
        <w:rPr>
          <w:rFonts w:asciiTheme="minorHAnsi" w:hAnsiTheme="minorHAnsi" w:cstheme="minorHAnsi"/>
        </w:rPr>
      </w:pPr>
      <w:r w:rsidRPr="000C7E2F">
        <w:rPr>
          <w:rFonts w:asciiTheme="minorHAnsi" w:hAnsiTheme="minorHAnsi" w:cstheme="minorHAnsi"/>
        </w:rPr>
        <w:t>Program çıktılarının her biri için ayrı ayrı olmak üzere, sağlanma düzeyini dönemsel olarak belirlemek ve belgelemek için değerlendirme matrislerini ve belirtke tablolarını (ders içeriği temelinde öğrenme çıktıları ve program çıktılarının karşılanmasını gösteren tablo) hazırlayınız. Bu amaçla kullanılan değerlendirme süreci sistematik olmalı, doğrudan ölçme yöntemlerinin kullanımına imkan verecek şekilde, ağırlıklı olarak öğrenci çalışmalarına ve somut verilere dayanmalıdır. Yalnızca anketler ve/veya öğrenci ders başarı notları gibi dolaylı ölçüm</w:t>
      </w:r>
      <w:r w:rsidR="00DA691E">
        <w:rPr>
          <w:rFonts w:asciiTheme="minorHAnsi" w:hAnsiTheme="minorHAnsi" w:cstheme="minorHAnsi"/>
        </w:rPr>
        <w:t xml:space="preserve"> </w:t>
      </w:r>
      <w:r w:rsidRPr="000C7E2F">
        <w:rPr>
          <w:rFonts w:asciiTheme="minorHAnsi" w:hAnsiTheme="minorHAnsi" w:cstheme="minorHAnsi"/>
        </w:rPr>
        <w:t>yöntemlerine dayalı süreçler yeterli olmayıp portfolyö, arazi çalışmaları, staj, uygulama ve proje raporları gibi disipline özgü ölçme ve değerlendirme araçlarının da kullanıldığı belgelenmelidir. Uygulanan ölçme araçları sonucunda elde edilen veriler doğrultusunda yapılmış iyileştirme çalışmalarına ilişkin belgeler ve kanıtlar (komisyon çalışmaları, kararlar vb.) gösterilmelidir.</w:t>
      </w:r>
    </w:p>
    <w:p w:rsidR="00C55995" w:rsidRPr="000C7E2F" w:rsidRDefault="00C55995">
      <w:pPr>
        <w:pStyle w:val="GvdeMetni"/>
        <w:spacing w:before="109" w:line="247" w:lineRule="auto"/>
        <w:ind w:left="196" w:right="216"/>
        <w:jc w:val="both"/>
        <w:rPr>
          <w:rFonts w:asciiTheme="minorHAnsi" w:hAnsiTheme="minorHAnsi" w:cstheme="minorHAnsi"/>
        </w:rPr>
      </w:pP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4"/>
        </w:numPr>
        <w:tabs>
          <w:tab w:val="left" w:pos="649"/>
        </w:tabs>
        <w:spacing w:before="206" w:line="237" w:lineRule="auto"/>
        <w:ind w:right="211" w:firstLine="0"/>
        <w:rPr>
          <w:rFonts w:asciiTheme="minorHAnsi" w:hAnsiTheme="minorHAnsi" w:cstheme="minorHAnsi"/>
        </w:rPr>
      </w:pPr>
      <w:r w:rsidRPr="000C7E2F">
        <w:rPr>
          <w:rFonts w:asciiTheme="minorHAnsi" w:hAnsiTheme="minorHAnsi" w:cstheme="minorHAnsi"/>
        </w:rPr>
        <w:t>Mezuniyet aşamasına gelen öğrencilerin program çıktılarında öngörülen bilgi, beceri ve davranışları kazandıkları</w:t>
      </w:r>
      <w:r w:rsidRPr="000C7E2F">
        <w:rPr>
          <w:rFonts w:asciiTheme="minorHAnsi" w:hAnsiTheme="minorHAnsi" w:cstheme="minorHAnsi"/>
          <w:spacing w:val="4"/>
        </w:rPr>
        <w:t xml:space="preserve"> </w:t>
      </w:r>
      <w:r w:rsidRPr="000C7E2F">
        <w:rPr>
          <w:rFonts w:asciiTheme="minorHAnsi" w:hAnsiTheme="minorHAnsi" w:cstheme="minorHAnsi"/>
        </w:rPr>
        <w:t>kanıtlanmalıdır.</w:t>
      </w:r>
    </w:p>
    <w:p w:rsidR="00C55995" w:rsidRPr="000C7E2F" w:rsidRDefault="00C55995">
      <w:pPr>
        <w:pStyle w:val="GvdeMetni"/>
        <w:spacing w:before="6"/>
        <w:rPr>
          <w:rFonts w:asciiTheme="minorHAnsi" w:hAnsiTheme="minorHAnsi" w:cstheme="minorHAnsi"/>
          <w:b/>
        </w:rPr>
      </w:pPr>
    </w:p>
    <w:p w:rsidR="00C55995" w:rsidRPr="000C7E2F" w:rsidRDefault="00377A12">
      <w:pPr>
        <w:pStyle w:val="GvdeMetni"/>
        <w:spacing w:line="242" w:lineRule="auto"/>
        <w:ind w:left="196" w:right="211"/>
        <w:jc w:val="both"/>
        <w:rPr>
          <w:rFonts w:asciiTheme="minorHAnsi" w:hAnsiTheme="minorHAnsi" w:cstheme="minorHAnsi"/>
        </w:rPr>
      </w:pPr>
      <w:r w:rsidRPr="000C7E2F">
        <w:rPr>
          <w:rFonts w:asciiTheme="minorHAnsi" w:hAnsiTheme="minorHAnsi" w:cstheme="minorHAnsi"/>
        </w:rPr>
        <w:t>Her program çıktısı için ayrı ayrı olmak üzere, mezuniyet aşamasına gelmiş öğrencilerin o program çıktısına ne düzeyde ulaştığını açıklayınız ve bu amaçla kurulmuş olan değerlendirme sisteminden elde edilen somut kanıtları özetleyiniz.</w:t>
      </w:r>
    </w:p>
    <w:p w:rsidR="00C55995" w:rsidRPr="000C7E2F" w:rsidRDefault="00377A12">
      <w:pPr>
        <w:pStyle w:val="GvdeMetni"/>
        <w:spacing w:before="115"/>
        <w:ind w:left="196" w:right="217"/>
        <w:jc w:val="both"/>
        <w:rPr>
          <w:rFonts w:asciiTheme="minorHAnsi" w:hAnsiTheme="minorHAnsi" w:cstheme="minorHAnsi"/>
        </w:rPr>
      </w:pPr>
      <w:r w:rsidRPr="000C7E2F">
        <w:rPr>
          <w:rFonts w:asciiTheme="minorHAnsi" w:hAnsiTheme="minorHAnsi" w:cstheme="minorHAnsi"/>
        </w:rPr>
        <w:t>Her program çıktısı için ayrı ayrı olmak üzere, o çıktı ile ilişkilendirilebilecek ve o çıktının sağlandığının kanıtı olarak sunulacak belgeleri (öğrenci çalışmaları, bunlara ilişkin yapılan değerlendirmeler vb.) listeleyiniz. Kanıt olarak sunulacak belgeler ile program çıktıları arasında nasıl bir ilişki kurulacağını örneklerle açıklayını</w:t>
      </w:r>
      <w:bookmarkStart w:id="17" w:name="_bookmark17"/>
      <w:bookmarkEnd w:id="17"/>
      <w:r w:rsidRPr="000C7E2F">
        <w:rPr>
          <w:rFonts w:asciiTheme="minorHAnsi" w:hAnsiTheme="minorHAnsi" w:cstheme="minorHAnsi"/>
        </w:rPr>
        <w:t>z.</w:t>
      </w:r>
    </w:p>
    <w:p w:rsidR="00C55995" w:rsidRPr="000C7E2F" w:rsidRDefault="00377A12">
      <w:pPr>
        <w:pStyle w:val="GvdeMetni"/>
        <w:spacing w:before="120" w:line="242" w:lineRule="auto"/>
        <w:ind w:left="196" w:right="214"/>
        <w:jc w:val="both"/>
        <w:rPr>
          <w:rFonts w:asciiTheme="minorHAnsi" w:hAnsiTheme="minorHAnsi" w:cstheme="minorHAnsi"/>
        </w:rPr>
      </w:pPr>
      <w:r w:rsidRPr="000C7E2F">
        <w:rPr>
          <w:rFonts w:asciiTheme="minorHAnsi" w:hAnsiTheme="minorHAnsi" w:cstheme="minorHAnsi"/>
        </w:rPr>
        <w:t>Mezun durumuna gelmiş öğrencilere uygulanan ölçme araçları sonucunda elde edilen veriler doğrultusunda yapılmış iyileştirme çalışmalarına ilişkin belgeler ve kanıtlar (komisyon çalışmaları, kararlar vb.) gösterilmelidir.</w:t>
      </w:r>
    </w:p>
    <w:p w:rsidR="00C55995" w:rsidRPr="000C7E2F" w:rsidRDefault="00C55995">
      <w:pPr>
        <w:pStyle w:val="GvdeMetni"/>
        <w:spacing w:before="9"/>
        <w:rPr>
          <w:rFonts w:asciiTheme="minorHAnsi" w:hAnsiTheme="minorHAnsi" w:cstheme="minorHAnsi"/>
        </w:rPr>
      </w:pPr>
    </w:p>
    <w:p w:rsidR="00C55995" w:rsidRPr="000C7E2F" w:rsidRDefault="00377A12">
      <w:pPr>
        <w:pStyle w:val="Balk2"/>
        <w:spacing w:before="1"/>
        <w:ind w:left="196"/>
        <w:jc w:val="left"/>
        <w:rPr>
          <w:rFonts w:asciiTheme="minorHAnsi" w:hAnsiTheme="minorHAnsi" w:cstheme="minorHAnsi"/>
        </w:rPr>
      </w:pPr>
      <w:r w:rsidRPr="00DA691E">
        <w:rPr>
          <w:rFonts w:asciiTheme="minorHAnsi" w:hAnsiTheme="minorHAnsi" w:cstheme="minorHAnsi"/>
          <w:color w:val="00B050"/>
        </w:rPr>
        <w:t>Ölçüt 3</w:t>
      </w:r>
      <w:r w:rsidRPr="000C7E2F">
        <w:rPr>
          <w:rFonts w:asciiTheme="minorHAnsi" w:hAnsiTheme="minorHAnsi" w:cstheme="minorHAnsi"/>
        </w:rPr>
        <w:t>. Eğitim Programı</w:t>
      </w:r>
    </w:p>
    <w:p w:rsidR="00C55995" w:rsidRPr="000C7E2F" w:rsidRDefault="00377A12">
      <w:pPr>
        <w:pStyle w:val="GvdeMetni"/>
        <w:spacing w:before="122"/>
        <w:ind w:left="196"/>
        <w:rPr>
          <w:rFonts w:asciiTheme="minorHAnsi" w:hAnsiTheme="minorHAnsi" w:cstheme="minorHAnsi"/>
        </w:rPr>
      </w:pPr>
      <w:r w:rsidRPr="000C7E2F">
        <w:rPr>
          <w:rFonts w:asciiTheme="minorHAnsi" w:hAnsiTheme="minorHAnsi" w:cstheme="minorHAnsi"/>
        </w:rPr>
        <w:t>Tanımlar:</w:t>
      </w:r>
    </w:p>
    <w:p w:rsidR="00C55995" w:rsidRPr="000C7E2F" w:rsidRDefault="00377A12">
      <w:pPr>
        <w:pStyle w:val="GvdeMetni"/>
        <w:spacing w:before="113" w:line="242" w:lineRule="auto"/>
        <w:ind w:left="196" w:right="211"/>
        <w:jc w:val="both"/>
        <w:rPr>
          <w:rFonts w:asciiTheme="minorHAnsi" w:hAnsiTheme="minorHAnsi" w:cstheme="minorHAnsi"/>
        </w:rPr>
      </w:pPr>
      <w:r w:rsidRPr="000C7E2F">
        <w:rPr>
          <w:rFonts w:asciiTheme="minorHAnsi" w:hAnsiTheme="minorHAnsi" w:cstheme="minorHAnsi"/>
          <w:u w:val="single"/>
        </w:rPr>
        <w:t>Kredi:</w:t>
      </w:r>
      <w:r w:rsidRPr="000C7E2F">
        <w:rPr>
          <w:rFonts w:asciiTheme="minorHAnsi" w:hAnsiTheme="minorHAnsi" w:cstheme="minorHAnsi"/>
        </w:rPr>
        <w:t xml:space="preserve"> Bir kredi, yarıyıl boyunca, her hafta düzenli olarak verilen bir saatlik (45-50 dakika) teorik dersin ya da yapılan iki veya üç saatlik uygulama veya laboratuvar çalışmalarının eğitim yüküne eşdeğerdir.</w:t>
      </w:r>
    </w:p>
    <w:p w:rsidR="00C55995" w:rsidRPr="000C7E2F" w:rsidRDefault="00377A12">
      <w:pPr>
        <w:pStyle w:val="GvdeMetni"/>
        <w:spacing w:before="114" w:line="275" w:lineRule="exact"/>
        <w:ind w:left="196"/>
        <w:rPr>
          <w:rFonts w:asciiTheme="minorHAnsi" w:hAnsiTheme="minorHAnsi" w:cstheme="minorHAnsi"/>
        </w:rPr>
      </w:pPr>
      <w:r w:rsidRPr="000C7E2F">
        <w:rPr>
          <w:rFonts w:asciiTheme="minorHAnsi" w:hAnsiTheme="minorHAnsi" w:cstheme="minorHAnsi"/>
          <w:u w:val="single"/>
        </w:rPr>
        <w:t>AKTS Kredisi</w:t>
      </w:r>
      <w:r w:rsidRPr="000C7E2F">
        <w:rPr>
          <w:rFonts w:asciiTheme="minorHAnsi" w:hAnsiTheme="minorHAnsi" w:cstheme="minorHAnsi"/>
        </w:rPr>
        <w:t>:</w:t>
      </w:r>
    </w:p>
    <w:p w:rsidR="00C55995" w:rsidRPr="000C7E2F" w:rsidRDefault="00377A12">
      <w:pPr>
        <w:pStyle w:val="GvdeMetni"/>
        <w:spacing w:line="275" w:lineRule="exact"/>
        <w:ind w:left="196"/>
        <w:rPr>
          <w:rFonts w:asciiTheme="minorHAnsi" w:hAnsiTheme="minorHAnsi" w:cstheme="minorHAnsi"/>
        </w:rPr>
      </w:pPr>
      <w:r w:rsidRPr="000C7E2F">
        <w:rPr>
          <w:rFonts w:asciiTheme="minorHAnsi" w:hAnsiTheme="minorHAnsi" w:cstheme="minorHAnsi"/>
        </w:rPr>
        <w:t>Öğrenci iş yüküne dayalı olan ve Avrupa Kredi Transfer Sistemi olarak tanımlanan kredi.</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1"/>
          <w:numId w:val="13"/>
        </w:numPr>
        <w:tabs>
          <w:tab w:val="left" w:pos="724"/>
        </w:tabs>
        <w:spacing w:line="242" w:lineRule="auto"/>
        <w:ind w:right="207" w:firstLine="0"/>
        <w:rPr>
          <w:rFonts w:asciiTheme="minorHAnsi" w:hAnsiTheme="minorHAnsi" w:cstheme="minorHAnsi"/>
        </w:rPr>
      </w:pPr>
      <w:r w:rsidRPr="000C7E2F">
        <w:rPr>
          <w:rFonts w:asciiTheme="minorHAnsi" w:hAnsiTheme="minorHAnsi" w:cstheme="minorHAnsi"/>
        </w:rPr>
        <w:t xml:space="preserve">Her programın, eğitim amaçlarını ve çıktılarını destekleyen bir öğretim </w:t>
      </w:r>
      <w:r w:rsidRPr="000C7E2F">
        <w:rPr>
          <w:rFonts w:asciiTheme="minorHAnsi" w:hAnsiTheme="minorHAnsi" w:cstheme="minorHAnsi"/>
          <w:spacing w:val="2"/>
        </w:rPr>
        <w:t xml:space="preserve">planı </w:t>
      </w:r>
      <w:r w:rsidRPr="000C7E2F">
        <w:rPr>
          <w:rFonts w:asciiTheme="minorHAnsi" w:hAnsiTheme="minorHAnsi" w:cstheme="minorHAnsi"/>
        </w:rPr>
        <w:t>(müfredatı)</w:t>
      </w:r>
      <w:r w:rsidRPr="000C7E2F">
        <w:rPr>
          <w:rFonts w:asciiTheme="minorHAnsi" w:hAnsiTheme="minorHAnsi" w:cstheme="minorHAnsi"/>
          <w:spacing w:val="3"/>
        </w:rPr>
        <w:t xml:space="preserve"> </w:t>
      </w:r>
      <w:r w:rsidRPr="000C7E2F">
        <w:rPr>
          <w:rFonts w:asciiTheme="minorHAnsi" w:hAnsiTheme="minorHAnsi" w:cstheme="minorHAnsi"/>
        </w:rPr>
        <w:t>olmalıdır.</w:t>
      </w:r>
    </w:p>
    <w:p w:rsidR="00C55995" w:rsidRPr="000C7E2F" w:rsidRDefault="00C55995">
      <w:pPr>
        <w:pStyle w:val="GvdeMetni"/>
        <w:spacing w:before="9"/>
        <w:rPr>
          <w:rFonts w:asciiTheme="minorHAnsi" w:hAnsiTheme="minorHAnsi" w:cstheme="minorHAnsi"/>
          <w:b/>
        </w:rPr>
      </w:pPr>
    </w:p>
    <w:p w:rsidR="00C55995" w:rsidRPr="00CD547D" w:rsidRDefault="00377A12">
      <w:pPr>
        <w:pStyle w:val="GvdeMetni"/>
        <w:ind w:left="196" w:right="212"/>
        <w:jc w:val="both"/>
        <w:rPr>
          <w:rFonts w:asciiTheme="minorHAnsi" w:hAnsiTheme="minorHAnsi" w:cstheme="minorHAnsi"/>
          <w:highlight w:val="yellow"/>
        </w:rPr>
      </w:pPr>
      <w:r w:rsidRPr="00CD547D">
        <w:rPr>
          <w:rFonts w:asciiTheme="minorHAnsi" w:hAnsiTheme="minorHAnsi" w:cstheme="minorHAnsi"/>
          <w:highlight w:val="yellow"/>
        </w:rPr>
        <w:t>Öğretim planını Tablo 3.1 ve Tablo 3.2’yi doldurarak veriniz. Öğretim planını Temel Bilimler, Mesleki Konular, Genel Eğitim ve Diğer Konular açısından irdeleyiniz. Bu tabloları doldururken yeteri kadar satır ekleyebilirsiniz. Tablo 3.1'deki "Temel Bilimler" kategorisinin genellikle 1. sınıf ve kısmen 2. sınıftaki gibi temel bilim dersler ile karşılanması beklenmektedir. "Mesleki Konular" kategorisinin ise, genellikle 2. sınıfta başlayan ve üst sınıflarda yoğunlaşan derslerle karşılanması beklenmektedir. Bu tabloda yer alan her dersin kredisinin mümkünse bu tabloda yer alan kategorilerden yalnız birinin altında yer alması beklenmektedir.</w:t>
      </w:r>
    </w:p>
    <w:p w:rsidR="00C55995" w:rsidRPr="000C7E2F" w:rsidRDefault="00377A12">
      <w:pPr>
        <w:pStyle w:val="GvdeMetni"/>
        <w:spacing w:before="119" w:line="242" w:lineRule="auto"/>
        <w:ind w:left="196" w:right="211"/>
        <w:jc w:val="both"/>
        <w:rPr>
          <w:rFonts w:asciiTheme="minorHAnsi" w:hAnsiTheme="minorHAnsi" w:cstheme="minorHAnsi"/>
        </w:rPr>
      </w:pPr>
      <w:r w:rsidRPr="00CD547D">
        <w:rPr>
          <w:rFonts w:asciiTheme="minorHAnsi" w:hAnsiTheme="minorHAnsi" w:cstheme="minorHAnsi"/>
          <w:highlight w:val="yellow"/>
        </w:rPr>
        <w:t>Her programda seçmeli derslere yer verilmiş olmalıdır. Ayrıca her programın aşağıda belirtilen jenerik yeterlilikleri hangi dersler yoluyla karşıladığı tablo ile gösterilmelidir.</w:t>
      </w:r>
    </w:p>
    <w:p w:rsidR="00C55995" w:rsidRPr="000C7E2F" w:rsidRDefault="00C55995">
      <w:pPr>
        <w:pStyle w:val="GvdeMetni"/>
        <w:spacing w:before="8"/>
        <w:rPr>
          <w:rFonts w:asciiTheme="minorHAnsi" w:hAnsiTheme="minorHAnsi" w:cstheme="minorHAnsi"/>
        </w:rPr>
      </w:pPr>
    </w:p>
    <w:p w:rsidR="00C55995" w:rsidRPr="000C7E2F" w:rsidRDefault="00377A12">
      <w:pPr>
        <w:pStyle w:val="ListeParagraf"/>
        <w:numPr>
          <w:ilvl w:val="2"/>
          <w:numId w:val="13"/>
        </w:numPr>
        <w:tabs>
          <w:tab w:val="left" w:pos="907"/>
          <w:tab w:val="left" w:pos="908"/>
        </w:tabs>
        <w:ind w:left="907" w:hanging="352"/>
        <w:rPr>
          <w:rFonts w:asciiTheme="minorHAnsi" w:hAnsiTheme="minorHAnsi" w:cstheme="minorHAnsi"/>
          <w:sz w:val="24"/>
          <w:szCs w:val="24"/>
        </w:rPr>
      </w:pPr>
      <w:r w:rsidRPr="000C7E2F">
        <w:rPr>
          <w:rFonts w:asciiTheme="minorHAnsi" w:hAnsiTheme="minorHAnsi" w:cstheme="minorHAnsi"/>
          <w:sz w:val="24"/>
          <w:szCs w:val="24"/>
        </w:rPr>
        <w:t>Öğrencilerin takım çalışması anlayış ve becerilerini kazanmaları</w:t>
      </w:r>
      <w:r w:rsidRPr="000C7E2F">
        <w:rPr>
          <w:rFonts w:asciiTheme="minorHAnsi" w:hAnsiTheme="minorHAnsi" w:cstheme="minorHAnsi"/>
          <w:spacing w:val="-1"/>
          <w:sz w:val="24"/>
          <w:szCs w:val="24"/>
        </w:rPr>
        <w:t xml:space="preserve"> </w:t>
      </w:r>
      <w:r w:rsidRPr="000C7E2F">
        <w:rPr>
          <w:rFonts w:asciiTheme="minorHAnsi" w:hAnsiTheme="minorHAnsi" w:cstheme="minorHAnsi"/>
          <w:sz w:val="24"/>
          <w:szCs w:val="24"/>
        </w:rPr>
        <w:t>sağlanmalıdır.</w:t>
      </w:r>
    </w:p>
    <w:p w:rsidR="00C55995" w:rsidRPr="000C7E2F" w:rsidRDefault="00C55995">
      <w:pPr>
        <w:pStyle w:val="GvdeMetni"/>
        <w:rPr>
          <w:rFonts w:asciiTheme="minorHAnsi" w:hAnsiTheme="minorHAnsi" w:cstheme="minorHAnsi"/>
        </w:rPr>
      </w:pPr>
    </w:p>
    <w:p w:rsidR="00C55995" w:rsidRPr="000C7E2F" w:rsidRDefault="00377A12">
      <w:pPr>
        <w:pStyle w:val="ListeParagraf"/>
        <w:numPr>
          <w:ilvl w:val="2"/>
          <w:numId w:val="13"/>
        </w:numPr>
        <w:tabs>
          <w:tab w:val="left" w:pos="907"/>
          <w:tab w:val="left" w:pos="908"/>
        </w:tabs>
        <w:ind w:left="916" w:right="221" w:hanging="361"/>
        <w:rPr>
          <w:rFonts w:asciiTheme="minorHAnsi" w:hAnsiTheme="minorHAnsi" w:cstheme="minorHAnsi"/>
          <w:sz w:val="24"/>
          <w:szCs w:val="24"/>
        </w:rPr>
      </w:pPr>
      <w:r w:rsidRPr="000C7E2F">
        <w:rPr>
          <w:rFonts w:asciiTheme="minorHAnsi" w:hAnsiTheme="minorHAnsi" w:cstheme="minorHAnsi"/>
          <w:sz w:val="24"/>
          <w:szCs w:val="24"/>
        </w:rPr>
        <w:t>Eğitim programında yaşam boyu öğrenme ve bilgiyi uygulamaya aktaracak etkinlikler tanımlanmış</w:t>
      </w:r>
      <w:r w:rsidRPr="000C7E2F">
        <w:rPr>
          <w:rFonts w:asciiTheme="minorHAnsi" w:hAnsiTheme="minorHAnsi" w:cstheme="minorHAnsi"/>
          <w:spacing w:val="-2"/>
          <w:sz w:val="24"/>
          <w:szCs w:val="24"/>
        </w:rPr>
        <w:t xml:space="preserve"> </w:t>
      </w:r>
      <w:r w:rsidRPr="000C7E2F">
        <w:rPr>
          <w:rFonts w:asciiTheme="minorHAnsi" w:hAnsiTheme="minorHAnsi" w:cstheme="minorHAnsi"/>
          <w:sz w:val="24"/>
          <w:szCs w:val="24"/>
        </w:rPr>
        <w:t>olmalıdır.</w:t>
      </w:r>
    </w:p>
    <w:p w:rsidR="00C55995" w:rsidRPr="000C7E2F" w:rsidRDefault="00377A12">
      <w:pPr>
        <w:pStyle w:val="ListeParagraf"/>
        <w:numPr>
          <w:ilvl w:val="2"/>
          <w:numId w:val="13"/>
        </w:numPr>
        <w:tabs>
          <w:tab w:val="left" w:pos="907"/>
          <w:tab w:val="left" w:pos="908"/>
        </w:tabs>
        <w:spacing w:before="71" w:line="242" w:lineRule="auto"/>
        <w:ind w:left="916" w:right="215" w:hanging="361"/>
        <w:rPr>
          <w:rFonts w:asciiTheme="minorHAnsi" w:hAnsiTheme="minorHAnsi" w:cstheme="minorHAnsi"/>
          <w:sz w:val="24"/>
          <w:szCs w:val="24"/>
        </w:rPr>
      </w:pPr>
      <w:r w:rsidRPr="000C7E2F">
        <w:rPr>
          <w:rFonts w:asciiTheme="minorHAnsi" w:hAnsiTheme="minorHAnsi" w:cstheme="minorHAnsi"/>
          <w:sz w:val="24"/>
          <w:szCs w:val="24"/>
        </w:rPr>
        <w:t>Eğitim programında, öğrencilerin bilimsel araştırmalara katılımını özendirecek ve onlara araştırma yapma deneyimi kazandıracak öğrenme fırsatları sunulmuş</w:t>
      </w:r>
      <w:r w:rsidRPr="000C7E2F">
        <w:rPr>
          <w:rFonts w:asciiTheme="minorHAnsi" w:hAnsiTheme="minorHAnsi" w:cstheme="minorHAnsi"/>
          <w:spacing w:val="-4"/>
          <w:sz w:val="24"/>
          <w:szCs w:val="24"/>
        </w:rPr>
        <w:t xml:space="preserve"> </w:t>
      </w:r>
      <w:r w:rsidRPr="000C7E2F">
        <w:rPr>
          <w:rFonts w:asciiTheme="minorHAnsi" w:hAnsiTheme="minorHAnsi" w:cstheme="minorHAnsi"/>
          <w:sz w:val="24"/>
          <w:szCs w:val="24"/>
        </w:rPr>
        <w:t>olmalıdır.</w:t>
      </w:r>
    </w:p>
    <w:p w:rsidR="00C55995" w:rsidRPr="000C7E2F" w:rsidRDefault="00C55995">
      <w:pPr>
        <w:pStyle w:val="GvdeMetni"/>
        <w:spacing w:before="11"/>
        <w:rPr>
          <w:rFonts w:asciiTheme="minorHAnsi" w:hAnsiTheme="minorHAnsi" w:cstheme="minorHAnsi"/>
        </w:rPr>
      </w:pPr>
    </w:p>
    <w:p w:rsidR="00C55995" w:rsidRPr="000C7E2F" w:rsidRDefault="00377A12">
      <w:pPr>
        <w:pStyle w:val="ListeParagraf"/>
        <w:numPr>
          <w:ilvl w:val="2"/>
          <w:numId w:val="13"/>
        </w:numPr>
        <w:tabs>
          <w:tab w:val="left" w:pos="907"/>
          <w:tab w:val="left" w:pos="908"/>
        </w:tabs>
        <w:spacing w:line="237" w:lineRule="auto"/>
        <w:ind w:left="916" w:right="211" w:hanging="361"/>
        <w:rPr>
          <w:rFonts w:asciiTheme="minorHAnsi" w:hAnsiTheme="minorHAnsi" w:cstheme="minorHAnsi"/>
          <w:sz w:val="24"/>
          <w:szCs w:val="24"/>
        </w:rPr>
      </w:pPr>
      <w:r w:rsidRPr="000C7E2F">
        <w:rPr>
          <w:rFonts w:asciiTheme="minorHAnsi" w:hAnsiTheme="minorHAnsi" w:cstheme="minorHAnsi"/>
          <w:sz w:val="24"/>
          <w:szCs w:val="24"/>
        </w:rPr>
        <w:t>Öğrencileri mezuniyet sonrası eğitim ve çalışma koşullarına hazırlayacak uygulamalara yer verilmiş</w:t>
      </w:r>
      <w:r w:rsidRPr="000C7E2F">
        <w:rPr>
          <w:rFonts w:asciiTheme="minorHAnsi" w:hAnsiTheme="minorHAnsi" w:cstheme="minorHAnsi"/>
          <w:spacing w:val="1"/>
          <w:sz w:val="24"/>
          <w:szCs w:val="24"/>
        </w:rPr>
        <w:t xml:space="preserve"> </w:t>
      </w:r>
      <w:r w:rsidRPr="000C7E2F">
        <w:rPr>
          <w:rFonts w:asciiTheme="minorHAnsi" w:hAnsiTheme="minorHAnsi" w:cstheme="minorHAnsi"/>
          <w:sz w:val="24"/>
          <w:szCs w:val="24"/>
        </w:rPr>
        <w:t>olmalıdır.</w:t>
      </w:r>
    </w:p>
    <w:p w:rsidR="00C55995" w:rsidRPr="000C7E2F" w:rsidRDefault="00C55995">
      <w:pPr>
        <w:pStyle w:val="GvdeMetni"/>
        <w:spacing w:before="1"/>
        <w:rPr>
          <w:rFonts w:asciiTheme="minorHAnsi" w:hAnsiTheme="minorHAnsi" w:cstheme="minorHAnsi"/>
        </w:rPr>
      </w:pPr>
    </w:p>
    <w:p w:rsidR="00C55995" w:rsidRPr="000C7E2F" w:rsidRDefault="00377A12">
      <w:pPr>
        <w:pStyle w:val="Balk2"/>
        <w:numPr>
          <w:ilvl w:val="1"/>
          <w:numId w:val="13"/>
        </w:numPr>
        <w:tabs>
          <w:tab w:val="left" w:pos="625"/>
        </w:tabs>
        <w:spacing w:line="242" w:lineRule="auto"/>
        <w:ind w:right="212" w:firstLine="0"/>
        <w:rPr>
          <w:rFonts w:asciiTheme="minorHAnsi" w:hAnsiTheme="minorHAnsi" w:cstheme="minorHAnsi"/>
        </w:rPr>
      </w:pPr>
      <w:r w:rsidRPr="000C7E2F">
        <w:rPr>
          <w:rFonts w:asciiTheme="minorHAnsi" w:hAnsiTheme="minorHAnsi" w:cstheme="minorHAnsi"/>
        </w:rPr>
        <w:t>Eğitim programı içinde yer alan derslerin öğretim planlarında kazanım, içerik,</w:t>
      </w:r>
      <w:r w:rsidRPr="000C7E2F">
        <w:rPr>
          <w:rFonts w:asciiTheme="minorHAnsi" w:hAnsiTheme="minorHAnsi" w:cstheme="minorHAnsi"/>
          <w:spacing w:val="-21"/>
        </w:rPr>
        <w:t xml:space="preserve"> </w:t>
      </w:r>
      <w:r w:rsidRPr="000C7E2F">
        <w:rPr>
          <w:rFonts w:asciiTheme="minorHAnsi" w:hAnsiTheme="minorHAnsi" w:cstheme="minorHAnsi"/>
        </w:rPr>
        <w:t>içeriğin sunuluş yöntemi ve değerlendirme süreçleri arasında tutarlılık</w:t>
      </w:r>
      <w:r w:rsidRPr="000C7E2F">
        <w:rPr>
          <w:rFonts w:asciiTheme="minorHAnsi" w:hAnsiTheme="minorHAnsi" w:cstheme="minorHAnsi"/>
          <w:spacing w:val="-4"/>
        </w:rPr>
        <w:t xml:space="preserve"> </w:t>
      </w:r>
      <w:r w:rsidRPr="000C7E2F">
        <w:rPr>
          <w:rFonts w:asciiTheme="minorHAnsi" w:hAnsiTheme="minorHAnsi" w:cstheme="minorHAnsi"/>
        </w:rPr>
        <w:t>bulunmalıdır.</w:t>
      </w:r>
    </w:p>
    <w:p w:rsidR="00C55995" w:rsidRPr="000C7E2F" w:rsidRDefault="00C55995">
      <w:pPr>
        <w:pStyle w:val="GvdeMetni"/>
        <w:spacing w:before="9"/>
        <w:rPr>
          <w:rFonts w:asciiTheme="minorHAnsi" w:hAnsiTheme="minorHAnsi" w:cstheme="minorHAnsi"/>
          <w:b/>
        </w:rPr>
      </w:pPr>
    </w:p>
    <w:p w:rsidR="00C55995" w:rsidRPr="000C7E2F" w:rsidRDefault="00377A12">
      <w:pPr>
        <w:pStyle w:val="GvdeMetni"/>
        <w:spacing w:line="242" w:lineRule="auto"/>
        <w:ind w:left="196" w:right="208"/>
        <w:jc w:val="both"/>
        <w:rPr>
          <w:rFonts w:asciiTheme="minorHAnsi" w:hAnsiTheme="minorHAnsi" w:cstheme="minorHAnsi"/>
        </w:rPr>
      </w:pPr>
      <w:r w:rsidRPr="000C7E2F">
        <w:rPr>
          <w:rFonts w:asciiTheme="minorHAnsi" w:hAnsiTheme="minorHAnsi" w:cstheme="minorHAnsi"/>
        </w:rPr>
        <w:t>Her dersin; öğrenme çıktıları, içeriği, içeriğin sunuluş yöntemi, ölçme ve değerlendirme yöntemi Bologna ders tanımlama formatına uygun olarak hazırlanmalıdır. Her dersin, program çıktılarına katkılarını gösteren bir tablonun, Tablo 3.2’de göz önünde bulundurularak hazırlanması önerilir.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3"/>
        </w:numPr>
        <w:tabs>
          <w:tab w:val="left" w:pos="620"/>
        </w:tabs>
        <w:spacing w:before="152"/>
        <w:ind w:left="619" w:hanging="424"/>
        <w:rPr>
          <w:rFonts w:asciiTheme="minorHAnsi" w:hAnsiTheme="minorHAnsi" w:cstheme="minorHAnsi"/>
        </w:rPr>
      </w:pPr>
      <w:r w:rsidRPr="000C7E2F">
        <w:rPr>
          <w:rFonts w:asciiTheme="minorHAnsi" w:hAnsiTheme="minorHAnsi" w:cstheme="minorHAnsi"/>
        </w:rPr>
        <w:t>Kullanılan eğitim programı modeli tanımlanmış</w:t>
      </w:r>
      <w:r w:rsidRPr="000C7E2F">
        <w:rPr>
          <w:rFonts w:asciiTheme="minorHAnsi" w:hAnsiTheme="minorHAnsi" w:cstheme="minorHAnsi"/>
          <w:spacing w:val="-5"/>
        </w:rPr>
        <w:t xml:space="preserve"> </w:t>
      </w:r>
      <w:r w:rsidRPr="000C7E2F">
        <w:rPr>
          <w:rFonts w:asciiTheme="minorHAnsi" w:hAnsiTheme="minorHAnsi" w:cstheme="minorHAnsi"/>
        </w:rPr>
        <w:t>olmalıdır.</w:t>
      </w:r>
    </w:p>
    <w:p w:rsidR="00C55995" w:rsidRPr="000C7E2F" w:rsidRDefault="00377A12">
      <w:pPr>
        <w:pStyle w:val="GvdeMetni"/>
        <w:spacing w:before="64" w:line="276" w:lineRule="auto"/>
        <w:ind w:left="196" w:right="216"/>
        <w:jc w:val="both"/>
        <w:rPr>
          <w:rFonts w:asciiTheme="minorHAnsi" w:hAnsiTheme="minorHAnsi" w:cstheme="minorHAnsi"/>
        </w:rPr>
      </w:pPr>
      <w:r w:rsidRPr="000C7E2F">
        <w:rPr>
          <w:rFonts w:asciiTheme="minorHAnsi" w:hAnsiTheme="minorHAnsi" w:cstheme="minorHAnsi"/>
        </w:rPr>
        <w:t>Eğitim programında kullanılan modeli (Derse Dayalı, Probleme Dayalı, Komite Sistemi, Entegre Eğitim vb.) her yarıyıl itibarıyla açıklayınız.</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1"/>
          <w:numId w:val="13"/>
        </w:numPr>
        <w:tabs>
          <w:tab w:val="left" w:pos="682"/>
        </w:tabs>
        <w:ind w:right="217" w:firstLine="0"/>
        <w:rPr>
          <w:rFonts w:asciiTheme="minorHAnsi" w:hAnsiTheme="minorHAnsi" w:cstheme="minorHAnsi"/>
        </w:rPr>
      </w:pPr>
      <w:r w:rsidRPr="000C7E2F">
        <w:rPr>
          <w:rFonts w:asciiTheme="minorHAnsi" w:hAnsiTheme="minorHAnsi" w:cstheme="minorHAnsi"/>
        </w:rPr>
        <w:t>Eğitim programında yer alan derslerde öğrenme çıktılarına uygun çeşitli öğretim yöntem ve teknikleri (anlatım, problem çözme, soru cevap, aktif öğrenme, sunum, laboratuvar çalışması, alan çalışması, grup çalışması vb. )</w:t>
      </w:r>
      <w:r w:rsidRPr="000C7E2F">
        <w:rPr>
          <w:rFonts w:asciiTheme="minorHAnsi" w:hAnsiTheme="minorHAnsi" w:cstheme="minorHAnsi"/>
          <w:spacing w:val="4"/>
        </w:rPr>
        <w:t xml:space="preserve"> </w:t>
      </w:r>
      <w:r w:rsidRPr="000C7E2F">
        <w:rPr>
          <w:rFonts w:asciiTheme="minorHAnsi" w:hAnsiTheme="minorHAnsi" w:cstheme="minorHAnsi"/>
        </w:rPr>
        <w:t>kullanılmalıdır.</w:t>
      </w:r>
    </w:p>
    <w:p w:rsidR="00C55995" w:rsidRPr="000C7E2F" w:rsidRDefault="00C55995">
      <w:pPr>
        <w:pStyle w:val="GvdeMetni"/>
        <w:spacing w:before="10"/>
        <w:rPr>
          <w:rFonts w:asciiTheme="minorHAnsi" w:hAnsiTheme="minorHAnsi" w:cstheme="minorHAnsi"/>
          <w:b/>
        </w:rPr>
      </w:pPr>
    </w:p>
    <w:p w:rsidR="00C55995" w:rsidRPr="000C7E2F" w:rsidRDefault="00377A12">
      <w:pPr>
        <w:pStyle w:val="GvdeMetni"/>
        <w:spacing w:line="276" w:lineRule="auto"/>
        <w:ind w:left="196" w:right="212"/>
        <w:jc w:val="both"/>
        <w:rPr>
          <w:rFonts w:asciiTheme="minorHAnsi" w:hAnsiTheme="minorHAnsi" w:cstheme="minorHAnsi"/>
        </w:rPr>
      </w:pPr>
      <w:r w:rsidRPr="000C7E2F">
        <w:rPr>
          <w:rFonts w:asciiTheme="minorHAnsi" w:hAnsiTheme="minorHAnsi" w:cstheme="minorHAnsi"/>
        </w:rPr>
        <w:t>Derslerde öğrenme çıktıları ile uyumlu çeşitli öğretim yöntem ve tekniklerinin kullanıldığına ilişkin kanıtlar sunulmalıdır.</w:t>
      </w:r>
    </w:p>
    <w:p w:rsidR="00C55995" w:rsidRPr="000C7E2F" w:rsidRDefault="00C55995">
      <w:pPr>
        <w:pStyle w:val="GvdeMetni"/>
        <w:spacing w:before="4"/>
        <w:rPr>
          <w:rFonts w:asciiTheme="minorHAnsi" w:hAnsiTheme="minorHAnsi" w:cstheme="minorHAnsi"/>
        </w:rPr>
      </w:pPr>
    </w:p>
    <w:p w:rsidR="00C55995" w:rsidRPr="000C7E2F" w:rsidRDefault="00377A12">
      <w:pPr>
        <w:pStyle w:val="Balk2"/>
        <w:numPr>
          <w:ilvl w:val="1"/>
          <w:numId w:val="13"/>
        </w:numPr>
        <w:tabs>
          <w:tab w:val="left" w:pos="754"/>
        </w:tabs>
        <w:spacing w:before="1" w:line="242" w:lineRule="auto"/>
        <w:ind w:right="210" w:firstLine="0"/>
        <w:rPr>
          <w:rFonts w:asciiTheme="minorHAnsi" w:hAnsiTheme="minorHAnsi" w:cstheme="minorHAnsi"/>
        </w:rPr>
      </w:pPr>
      <w:r w:rsidRPr="000C7E2F">
        <w:rPr>
          <w:rFonts w:asciiTheme="minorHAnsi" w:hAnsiTheme="minorHAnsi" w:cstheme="minorHAnsi"/>
        </w:rPr>
        <w:t>Öğrencilerin ders, laboratuvar ve uygulama gibi öğrenme etkinlikleri farklı yöntemlerle ölçülmeli ve</w:t>
      </w:r>
      <w:r w:rsidRPr="000C7E2F">
        <w:rPr>
          <w:rFonts w:asciiTheme="minorHAnsi" w:hAnsiTheme="minorHAnsi" w:cstheme="minorHAnsi"/>
          <w:spacing w:val="-2"/>
        </w:rPr>
        <w:t xml:space="preserve"> </w:t>
      </w:r>
      <w:r w:rsidRPr="000C7E2F">
        <w:rPr>
          <w:rFonts w:asciiTheme="minorHAnsi" w:hAnsiTheme="minorHAnsi" w:cstheme="minorHAnsi"/>
        </w:rPr>
        <w:t>değerlendirilmelidir.</w:t>
      </w:r>
    </w:p>
    <w:p w:rsidR="00C55995" w:rsidRPr="000C7E2F" w:rsidRDefault="00C55995">
      <w:pPr>
        <w:pStyle w:val="GvdeMetni"/>
        <w:spacing w:before="1"/>
        <w:rPr>
          <w:rFonts w:asciiTheme="minorHAnsi" w:hAnsiTheme="minorHAnsi" w:cstheme="minorHAnsi"/>
          <w:b/>
        </w:rPr>
      </w:pPr>
    </w:p>
    <w:p w:rsidR="00C55995" w:rsidRPr="000C7E2F" w:rsidRDefault="00377A12">
      <w:pPr>
        <w:pStyle w:val="GvdeMetni"/>
        <w:spacing w:line="276" w:lineRule="auto"/>
        <w:ind w:left="196" w:right="259"/>
        <w:jc w:val="both"/>
        <w:rPr>
          <w:rFonts w:asciiTheme="minorHAnsi" w:hAnsiTheme="minorHAnsi" w:cstheme="minorHAnsi"/>
        </w:rPr>
      </w:pPr>
      <w:r w:rsidRPr="000C7E2F">
        <w:rPr>
          <w:rFonts w:asciiTheme="minorHAnsi" w:hAnsiTheme="minorHAnsi" w:cstheme="minorHAnsi"/>
        </w:rPr>
        <w:t>Öğrencilerin öğrenme etkinlikleri, ders öğretim planında tanımlandığı şekilde (yazılı ve sözlü sınavları, laboratuvar/beceri sınavları, klinik/hastane/saha uygulamalarının sınavları, bakım planları, ödevler, projelerin değerlendirilmesi vb.) ölçülmeli, değerlendirilmeli ve ilgili kanıtlar sunulmalıdır.</w:t>
      </w:r>
    </w:p>
    <w:p w:rsidR="00C55995" w:rsidRPr="000C7E2F" w:rsidRDefault="00377A12">
      <w:pPr>
        <w:pStyle w:val="Balk2"/>
        <w:numPr>
          <w:ilvl w:val="1"/>
          <w:numId w:val="13"/>
        </w:numPr>
        <w:tabs>
          <w:tab w:val="left" w:pos="634"/>
        </w:tabs>
        <w:spacing w:before="152" w:line="242" w:lineRule="auto"/>
        <w:ind w:right="217" w:firstLine="0"/>
        <w:rPr>
          <w:rFonts w:asciiTheme="minorHAnsi" w:hAnsiTheme="minorHAnsi" w:cstheme="minorHAnsi"/>
        </w:rPr>
      </w:pPr>
      <w:r w:rsidRPr="000C7E2F">
        <w:rPr>
          <w:rFonts w:asciiTheme="minorHAnsi" w:hAnsiTheme="minorHAnsi" w:cstheme="minorHAnsi"/>
        </w:rPr>
        <w:t>Eğitim programında, öğrenme-öğretme sürecinin değerlendirilmesi için bütünleşik bir program değerlendirme sistemi kurulmuş ve işletiliyor</w:t>
      </w:r>
      <w:r w:rsidRPr="000C7E2F">
        <w:rPr>
          <w:rFonts w:asciiTheme="minorHAnsi" w:hAnsiTheme="minorHAnsi" w:cstheme="minorHAnsi"/>
          <w:spacing w:val="1"/>
        </w:rPr>
        <w:t xml:space="preserve"> </w:t>
      </w:r>
      <w:r w:rsidRPr="000C7E2F">
        <w:rPr>
          <w:rFonts w:asciiTheme="minorHAnsi" w:hAnsiTheme="minorHAnsi" w:cstheme="minorHAnsi"/>
        </w:rPr>
        <w:t>olmalıdır.</w:t>
      </w:r>
    </w:p>
    <w:p w:rsidR="00C55995" w:rsidRPr="000C7E2F" w:rsidRDefault="00C55995">
      <w:pPr>
        <w:pStyle w:val="GvdeMetni"/>
        <w:spacing w:before="9"/>
        <w:rPr>
          <w:rFonts w:asciiTheme="minorHAnsi" w:hAnsiTheme="minorHAnsi" w:cstheme="minorHAnsi"/>
          <w:b/>
        </w:rPr>
      </w:pPr>
    </w:p>
    <w:p w:rsidR="00C55995" w:rsidRPr="000C7E2F" w:rsidRDefault="00377A12">
      <w:pPr>
        <w:pStyle w:val="GvdeMetni"/>
        <w:ind w:left="196" w:right="211"/>
        <w:jc w:val="both"/>
        <w:rPr>
          <w:rFonts w:asciiTheme="minorHAnsi" w:hAnsiTheme="minorHAnsi" w:cstheme="minorHAnsi"/>
        </w:rPr>
      </w:pPr>
      <w:r w:rsidRPr="000C7E2F">
        <w:rPr>
          <w:rFonts w:asciiTheme="minorHAnsi" w:hAnsiTheme="minorHAnsi" w:cstheme="minorHAnsi"/>
        </w:rPr>
        <w:t>Eğitim programında, öğrencilerin kazanmaları gereken bilgi, beceri ve yetkinliklerin güvence altına alınması için bütünleşik bir program değerlendirme sistemi (sınav sonuçlarının analizi, öğrenci geribildirimi, öğretim üyesi geribildirimi, mezun/diğer paydaş geribildirimi vb.) kurulmuş olmalıdır.</w:t>
      </w:r>
    </w:p>
    <w:p w:rsidR="00A652FF" w:rsidRDefault="00A652FF">
      <w:pPr>
        <w:pStyle w:val="Balk2"/>
        <w:spacing w:before="76" w:line="345" w:lineRule="auto"/>
        <w:ind w:left="3269" w:right="3285"/>
        <w:jc w:val="center"/>
        <w:rPr>
          <w:rFonts w:asciiTheme="minorHAnsi" w:hAnsiTheme="minorHAnsi" w:cstheme="minorHAnsi"/>
        </w:rPr>
        <w:sectPr w:rsidR="00A652FF">
          <w:pgSz w:w="11910" w:h="16840"/>
          <w:pgMar w:top="1040" w:right="920" w:bottom="1140" w:left="1220" w:header="0" w:footer="955" w:gutter="0"/>
          <w:cols w:space="708"/>
        </w:sectPr>
      </w:pPr>
    </w:p>
    <w:p w:rsidR="00C55995" w:rsidRPr="000C7E2F" w:rsidRDefault="00377A12">
      <w:pPr>
        <w:pStyle w:val="Balk2"/>
        <w:spacing w:before="76" w:line="345" w:lineRule="auto"/>
        <w:ind w:left="3269" w:right="3285"/>
        <w:jc w:val="center"/>
        <w:rPr>
          <w:rFonts w:asciiTheme="minorHAnsi" w:hAnsiTheme="minorHAnsi" w:cstheme="minorHAnsi"/>
        </w:rPr>
      </w:pPr>
      <w:r w:rsidRPr="000C7E2F">
        <w:rPr>
          <w:rFonts w:asciiTheme="minorHAnsi" w:hAnsiTheme="minorHAnsi" w:cstheme="minorHAnsi"/>
        </w:rPr>
        <w:t>Tablo 3.1 Lisans Öğretim Planı [Programın Adı]</w:t>
      </w:r>
    </w:p>
    <w:tbl>
      <w:tblPr>
        <w:tblStyle w:val="TableNormal"/>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90"/>
        <w:gridCol w:w="3559"/>
        <w:gridCol w:w="1560"/>
        <w:gridCol w:w="1134"/>
        <w:gridCol w:w="2126"/>
        <w:gridCol w:w="1559"/>
        <w:gridCol w:w="2410"/>
      </w:tblGrid>
      <w:tr w:rsidR="00C55995" w:rsidRPr="000C7E2F" w:rsidTr="00A652FF">
        <w:trPr>
          <w:trHeight w:val="277"/>
        </w:trPr>
        <w:tc>
          <w:tcPr>
            <w:tcW w:w="790" w:type="dxa"/>
            <w:vMerge w:val="restart"/>
            <w:tcBorders>
              <w:bottom w:val="single" w:sz="8" w:space="0" w:color="000000"/>
              <w:right w:val="single" w:sz="8" w:space="0" w:color="000000"/>
            </w:tcBorders>
          </w:tcPr>
          <w:p w:rsidR="00C55995" w:rsidRPr="000C7E2F" w:rsidRDefault="00C55995">
            <w:pPr>
              <w:pStyle w:val="TableParagraph"/>
              <w:spacing w:before="5"/>
              <w:rPr>
                <w:rFonts w:asciiTheme="minorHAnsi" w:hAnsiTheme="minorHAnsi" w:cstheme="minorHAnsi"/>
                <w:b/>
                <w:sz w:val="24"/>
                <w:szCs w:val="24"/>
              </w:rPr>
            </w:pPr>
          </w:p>
          <w:p w:rsidR="00C55995" w:rsidRPr="000C7E2F" w:rsidRDefault="00377A12">
            <w:pPr>
              <w:pStyle w:val="TableParagraph"/>
              <w:spacing w:line="242" w:lineRule="auto"/>
              <w:ind w:left="126" w:right="78" w:firstLine="43"/>
              <w:rPr>
                <w:rFonts w:asciiTheme="minorHAnsi" w:hAnsiTheme="minorHAnsi" w:cstheme="minorHAnsi"/>
                <w:sz w:val="24"/>
                <w:szCs w:val="24"/>
              </w:rPr>
            </w:pPr>
            <w:r w:rsidRPr="000C7E2F">
              <w:rPr>
                <w:rFonts w:asciiTheme="minorHAnsi" w:hAnsiTheme="minorHAnsi" w:cstheme="minorHAnsi"/>
                <w:sz w:val="24"/>
                <w:szCs w:val="24"/>
              </w:rPr>
              <w:t>Ders Kodu</w:t>
            </w:r>
          </w:p>
        </w:tc>
        <w:tc>
          <w:tcPr>
            <w:tcW w:w="3559" w:type="dxa"/>
            <w:vMerge w:val="restart"/>
            <w:tcBorders>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377A12">
            <w:pPr>
              <w:pStyle w:val="TableParagraph"/>
              <w:spacing w:before="237"/>
              <w:ind w:left="54"/>
              <w:rPr>
                <w:rFonts w:asciiTheme="minorHAnsi" w:hAnsiTheme="minorHAnsi" w:cstheme="minorHAnsi"/>
                <w:sz w:val="24"/>
                <w:szCs w:val="24"/>
              </w:rPr>
            </w:pPr>
            <w:r w:rsidRPr="000C7E2F">
              <w:rPr>
                <w:rFonts w:asciiTheme="minorHAnsi" w:hAnsiTheme="minorHAnsi" w:cstheme="minorHAnsi"/>
                <w:sz w:val="24"/>
                <w:szCs w:val="24"/>
              </w:rPr>
              <w:t>Ders Adı</w:t>
            </w:r>
            <w:r w:rsidRPr="000C7E2F">
              <w:rPr>
                <w:rFonts w:asciiTheme="minorHAnsi" w:hAnsiTheme="minorHAnsi" w:cstheme="minorHAnsi"/>
                <w:sz w:val="24"/>
                <w:szCs w:val="24"/>
                <w:vertAlign w:val="superscript"/>
              </w:rPr>
              <w:t>(1)</w:t>
            </w:r>
          </w:p>
        </w:tc>
        <w:tc>
          <w:tcPr>
            <w:tcW w:w="1560" w:type="dxa"/>
            <w:vMerge w:val="restart"/>
            <w:tcBorders>
              <w:left w:val="single" w:sz="8" w:space="0" w:color="000000"/>
              <w:bottom w:val="single" w:sz="8" w:space="0" w:color="000000"/>
              <w:right w:val="single" w:sz="8" w:space="0" w:color="000000"/>
            </w:tcBorders>
          </w:tcPr>
          <w:p w:rsidR="00C55995" w:rsidRPr="000C7E2F" w:rsidRDefault="00C55995">
            <w:pPr>
              <w:pStyle w:val="TableParagraph"/>
              <w:spacing w:before="3"/>
              <w:rPr>
                <w:rFonts w:asciiTheme="minorHAnsi" w:hAnsiTheme="minorHAnsi" w:cstheme="minorHAnsi"/>
                <w:b/>
                <w:sz w:val="24"/>
                <w:szCs w:val="24"/>
              </w:rPr>
            </w:pPr>
          </w:p>
          <w:p w:rsidR="00C55995" w:rsidRPr="000C7E2F" w:rsidRDefault="00377A12">
            <w:pPr>
              <w:pStyle w:val="TableParagraph"/>
              <w:spacing w:before="1" w:line="242" w:lineRule="auto"/>
              <w:ind w:left="122" w:right="77"/>
              <w:jc w:val="center"/>
              <w:rPr>
                <w:rFonts w:asciiTheme="minorHAnsi" w:hAnsiTheme="minorHAnsi" w:cstheme="minorHAnsi"/>
                <w:sz w:val="24"/>
                <w:szCs w:val="24"/>
              </w:rPr>
            </w:pPr>
            <w:r w:rsidRPr="000C7E2F">
              <w:rPr>
                <w:rFonts w:asciiTheme="minorHAnsi" w:hAnsiTheme="minorHAnsi" w:cstheme="minorHAnsi"/>
                <w:sz w:val="24"/>
                <w:szCs w:val="24"/>
              </w:rPr>
              <w:t>Öğreti m Dili</w:t>
            </w:r>
          </w:p>
          <w:p w:rsidR="00C55995" w:rsidRPr="000C7E2F" w:rsidRDefault="00377A12">
            <w:pPr>
              <w:pStyle w:val="TableParagraph"/>
              <w:spacing w:line="163" w:lineRule="exact"/>
              <w:ind w:left="122" w:right="44"/>
              <w:jc w:val="center"/>
              <w:rPr>
                <w:rFonts w:asciiTheme="minorHAnsi" w:hAnsiTheme="minorHAnsi" w:cstheme="minorHAnsi"/>
                <w:sz w:val="24"/>
                <w:szCs w:val="24"/>
              </w:rPr>
            </w:pPr>
            <w:r w:rsidRPr="000C7E2F">
              <w:rPr>
                <w:rFonts w:asciiTheme="minorHAnsi" w:hAnsiTheme="minorHAnsi" w:cstheme="minorHAnsi"/>
                <w:sz w:val="24"/>
                <w:szCs w:val="24"/>
              </w:rPr>
              <w:t>(2)</w:t>
            </w:r>
          </w:p>
        </w:tc>
        <w:tc>
          <w:tcPr>
            <w:tcW w:w="7229" w:type="dxa"/>
            <w:gridSpan w:val="4"/>
            <w:tcBorders>
              <w:left w:val="single" w:sz="8" w:space="0" w:color="000000"/>
              <w:bottom w:val="single" w:sz="8" w:space="0" w:color="000000"/>
            </w:tcBorders>
          </w:tcPr>
          <w:p w:rsidR="00C55995" w:rsidRPr="000C7E2F" w:rsidRDefault="00377A12">
            <w:pPr>
              <w:pStyle w:val="TableParagraph"/>
              <w:spacing w:line="257" w:lineRule="exact"/>
              <w:ind w:left="1179"/>
              <w:rPr>
                <w:rFonts w:asciiTheme="minorHAnsi" w:hAnsiTheme="minorHAnsi" w:cstheme="minorHAnsi"/>
                <w:sz w:val="24"/>
                <w:szCs w:val="24"/>
              </w:rPr>
            </w:pPr>
            <w:r w:rsidRPr="000C7E2F">
              <w:rPr>
                <w:rFonts w:asciiTheme="minorHAnsi" w:hAnsiTheme="minorHAnsi" w:cstheme="minorHAnsi"/>
                <w:sz w:val="24"/>
                <w:szCs w:val="24"/>
              </w:rPr>
              <w:t>AKTS Kredisi</w:t>
            </w:r>
          </w:p>
        </w:tc>
      </w:tr>
      <w:tr w:rsidR="00C55995" w:rsidRPr="000C7E2F" w:rsidTr="00A652FF">
        <w:trPr>
          <w:trHeight w:val="1103"/>
        </w:trPr>
        <w:tc>
          <w:tcPr>
            <w:tcW w:w="790" w:type="dxa"/>
            <w:vMerge/>
            <w:tcBorders>
              <w:top w:val="nil"/>
              <w:bottom w:val="single" w:sz="8" w:space="0" w:color="000000"/>
              <w:right w:val="single" w:sz="8" w:space="0" w:color="000000"/>
            </w:tcBorders>
          </w:tcPr>
          <w:p w:rsidR="00C55995" w:rsidRPr="000C7E2F" w:rsidRDefault="00C55995">
            <w:pPr>
              <w:rPr>
                <w:rFonts w:asciiTheme="minorHAnsi" w:hAnsiTheme="minorHAnsi" w:cstheme="minorHAnsi"/>
                <w:sz w:val="24"/>
                <w:szCs w:val="24"/>
              </w:rPr>
            </w:pPr>
          </w:p>
        </w:tc>
        <w:tc>
          <w:tcPr>
            <w:tcW w:w="3559" w:type="dxa"/>
            <w:vMerge/>
            <w:tcBorders>
              <w:top w:val="nil"/>
              <w:left w:val="single" w:sz="8" w:space="0" w:color="000000"/>
              <w:bottom w:val="single" w:sz="8" w:space="0" w:color="000000"/>
              <w:right w:val="single" w:sz="8" w:space="0" w:color="000000"/>
            </w:tcBorders>
          </w:tcPr>
          <w:p w:rsidR="00C55995" w:rsidRPr="000C7E2F" w:rsidRDefault="00C55995">
            <w:pPr>
              <w:rPr>
                <w:rFonts w:asciiTheme="minorHAnsi" w:hAnsiTheme="minorHAnsi" w:cstheme="minorHAnsi"/>
                <w:sz w:val="24"/>
                <w:szCs w:val="24"/>
              </w:rPr>
            </w:pPr>
          </w:p>
        </w:tc>
        <w:tc>
          <w:tcPr>
            <w:tcW w:w="1560" w:type="dxa"/>
            <w:vMerge/>
            <w:tcBorders>
              <w:top w:val="nil"/>
              <w:left w:val="single" w:sz="8" w:space="0" w:color="000000"/>
              <w:bottom w:val="single" w:sz="8" w:space="0" w:color="000000"/>
              <w:right w:val="single" w:sz="8" w:space="0" w:color="000000"/>
            </w:tcBorders>
          </w:tcPr>
          <w:p w:rsidR="00C55995" w:rsidRPr="000C7E2F" w:rsidRDefault="00C55995">
            <w:pPr>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377A12">
            <w:pPr>
              <w:pStyle w:val="TableParagraph"/>
              <w:spacing w:before="131" w:line="242" w:lineRule="auto"/>
              <w:ind w:left="137" w:right="111" w:firstLine="91"/>
              <w:rPr>
                <w:rFonts w:asciiTheme="minorHAnsi" w:hAnsiTheme="minorHAnsi" w:cstheme="minorHAnsi"/>
                <w:sz w:val="24"/>
                <w:szCs w:val="24"/>
              </w:rPr>
            </w:pPr>
            <w:r w:rsidRPr="000C7E2F">
              <w:rPr>
                <w:rFonts w:asciiTheme="minorHAnsi" w:hAnsiTheme="minorHAnsi" w:cstheme="minorHAnsi"/>
                <w:sz w:val="24"/>
                <w:szCs w:val="24"/>
              </w:rPr>
              <w:t>Temel Bilimler</w:t>
            </w: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377A12">
            <w:pPr>
              <w:pStyle w:val="TableParagraph"/>
              <w:spacing w:before="131" w:line="242" w:lineRule="auto"/>
              <w:ind w:left="245" w:right="217" w:firstLine="9"/>
              <w:rPr>
                <w:rFonts w:asciiTheme="minorHAnsi" w:hAnsiTheme="minorHAnsi" w:cstheme="minorHAnsi"/>
                <w:sz w:val="24"/>
                <w:szCs w:val="24"/>
              </w:rPr>
            </w:pPr>
            <w:r w:rsidRPr="000C7E2F">
              <w:rPr>
                <w:rFonts w:asciiTheme="minorHAnsi" w:hAnsiTheme="minorHAnsi" w:cstheme="minorHAnsi"/>
                <w:sz w:val="24"/>
                <w:szCs w:val="24"/>
              </w:rPr>
              <w:t>Mesleki Konular</w:t>
            </w: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DA691E">
            <w:pPr>
              <w:pStyle w:val="TableParagraph"/>
              <w:ind w:left="55" w:right="14"/>
              <w:jc w:val="center"/>
              <w:rPr>
                <w:rFonts w:asciiTheme="minorHAnsi" w:hAnsiTheme="minorHAnsi" w:cstheme="minorHAnsi"/>
                <w:sz w:val="24"/>
                <w:szCs w:val="24"/>
              </w:rPr>
            </w:pPr>
            <w:r>
              <w:rPr>
                <w:rFonts w:asciiTheme="minorHAnsi" w:hAnsiTheme="minorHAnsi" w:cstheme="minorHAnsi"/>
                <w:sz w:val="24"/>
                <w:szCs w:val="24"/>
              </w:rPr>
              <w:t>Genel Eğiti</w:t>
            </w:r>
            <w:r w:rsidR="00377A12" w:rsidRPr="000C7E2F">
              <w:rPr>
                <w:rFonts w:asciiTheme="minorHAnsi" w:hAnsiTheme="minorHAnsi" w:cstheme="minorHAnsi"/>
                <w:sz w:val="24"/>
                <w:szCs w:val="24"/>
              </w:rPr>
              <w:t>m</w:t>
            </w: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spacing w:before="8"/>
              <w:rPr>
                <w:rFonts w:asciiTheme="minorHAnsi" w:hAnsiTheme="minorHAnsi" w:cstheme="minorHAnsi"/>
                <w:b/>
                <w:sz w:val="24"/>
                <w:szCs w:val="24"/>
              </w:rPr>
            </w:pPr>
          </w:p>
          <w:p w:rsidR="00C55995" w:rsidRPr="000C7E2F" w:rsidRDefault="00377A12">
            <w:pPr>
              <w:pStyle w:val="TableParagraph"/>
              <w:ind w:left="69"/>
              <w:rPr>
                <w:rFonts w:asciiTheme="minorHAnsi" w:hAnsiTheme="minorHAnsi" w:cstheme="minorHAnsi"/>
                <w:sz w:val="24"/>
                <w:szCs w:val="24"/>
              </w:rPr>
            </w:pPr>
            <w:r w:rsidRPr="000C7E2F">
              <w:rPr>
                <w:rFonts w:asciiTheme="minorHAnsi" w:hAnsiTheme="minorHAnsi" w:cstheme="minorHAnsi"/>
                <w:sz w:val="24"/>
                <w:szCs w:val="24"/>
              </w:rPr>
              <w:t>Diğer</w:t>
            </w:r>
          </w:p>
        </w:tc>
      </w:tr>
      <w:tr w:rsidR="00C55995" w:rsidRPr="000C7E2F" w:rsidTr="00A652FF">
        <w:trPr>
          <w:trHeight w:val="277"/>
        </w:trPr>
        <w:tc>
          <w:tcPr>
            <w:tcW w:w="13138" w:type="dxa"/>
            <w:gridSpan w:val="7"/>
            <w:tcBorders>
              <w:top w:val="single" w:sz="8" w:space="0" w:color="000000"/>
              <w:bottom w:val="single" w:sz="8" w:space="0" w:color="000000"/>
            </w:tcBorders>
            <w:shd w:val="clear" w:color="auto" w:fill="C0C0C0"/>
          </w:tcPr>
          <w:p w:rsidR="00C55995" w:rsidRPr="000C7E2F" w:rsidRDefault="00377A12">
            <w:pPr>
              <w:pStyle w:val="TableParagraph"/>
              <w:spacing w:line="258" w:lineRule="exact"/>
              <w:ind w:left="44"/>
              <w:rPr>
                <w:rFonts w:asciiTheme="minorHAnsi" w:hAnsiTheme="minorHAnsi" w:cstheme="minorHAnsi"/>
                <w:sz w:val="24"/>
                <w:szCs w:val="24"/>
              </w:rPr>
            </w:pPr>
            <w:r w:rsidRPr="000C7E2F">
              <w:rPr>
                <w:rFonts w:asciiTheme="minorHAnsi" w:hAnsiTheme="minorHAnsi" w:cstheme="minorHAnsi"/>
                <w:sz w:val="24"/>
                <w:szCs w:val="24"/>
              </w:rPr>
              <w:t>1. Yarıyıl</w:t>
            </w:r>
          </w:p>
        </w:tc>
      </w:tr>
      <w:tr w:rsidR="00C55995" w:rsidRPr="000C7E2F" w:rsidTr="00A652FF">
        <w:trPr>
          <w:trHeight w:val="277"/>
        </w:trPr>
        <w:tc>
          <w:tcPr>
            <w:tcW w:w="790" w:type="dxa"/>
            <w:tcBorders>
              <w:top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6"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790" w:type="dxa"/>
            <w:tcBorders>
              <w:top w:val="single" w:sz="6"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6"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6"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6"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6"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6"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6"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13138" w:type="dxa"/>
            <w:gridSpan w:val="7"/>
            <w:tcBorders>
              <w:top w:val="single" w:sz="8" w:space="0" w:color="000000"/>
              <w:bottom w:val="single" w:sz="8" w:space="0" w:color="000000"/>
            </w:tcBorders>
            <w:shd w:val="clear" w:color="auto" w:fill="C0C0C0"/>
          </w:tcPr>
          <w:p w:rsidR="00C55995" w:rsidRPr="000C7E2F" w:rsidRDefault="00377A12">
            <w:pPr>
              <w:pStyle w:val="TableParagraph"/>
              <w:spacing w:line="253" w:lineRule="exact"/>
              <w:ind w:left="44"/>
              <w:rPr>
                <w:rFonts w:asciiTheme="minorHAnsi" w:hAnsiTheme="minorHAnsi" w:cstheme="minorHAnsi"/>
                <w:sz w:val="24"/>
                <w:szCs w:val="24"/>
              </w:rPr>
            </w:pPr>
            <w:r w:rsidRPr="000C7E2F">
              <w:rPr>
                <w:rFonts w:asciiTheme="minorHAnsi" w:hAnsiTheme="minorHAnsi" w:cstheme="minorHAnsi"/>
                <w:sz w:val="24"/>
                <w:szCs w:val="24"/>
              </w:rPr>
              <w:t>2. Yarıyıl</w:t>
            </w:r>
          </w:p>
        </w:tc>
      </w:tr>
      <w:tr w:rsidR="00C55995" w:rsidRPr="000C7E2F" w:rsidTr="00A652FF">
        <w:trPr>
          <w:trHeight w:val="278"/>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13138" w:type="dxa"/>
            <w:gridSpan w:val="7"/>
            <w:tcBorders>
              <w:top w:val="single" w:sz="8" w:space="0" w:color="000000"/>
              <w:bottom w:val="single" w:sz="8" w:space="0" w:color="000000"/>
            </w:tcBorders>
            <w:shd w:val="clear" w:color="auto" w:fill="C0C0C0"/>
          </w:tcPr>
          <w:p w:rsidR="00C55995" w:rsidRPr="000C7E2F" w:rsidRDefault="00377A12">
            <w:pPr>
              <w:pStyle w:val="TableParagraph"/>
              <w:spacing w:line="258" w:lineRule="exact"/>
              <w:ind w:left="44"/>
              <w:rPr>
                <w:rFonts w:asciiTheme="minorHAnsi" w:hAnsiTheme="minorHAnsi" w:cstheme="minorHAnsi"/>
                <w:sz w:val="24"/>
                <w:szCs w:val="24"/>
              </w:rPr>
            </w:pPr>
            <w:r w:rsidRPr="000C7E2F">
              <w:rPr>
                <w:rFonts w:asciiTheme="minorHAnsi" w:hAnsiTheme="minorHAnsi" w:cstheme="minorHAnsi"/>
                <w:sz w:val="24"/>
                <w:szCs w:val="24"/>
              </w:rPr>
              <w:t>3. Yarıyıl</w:t>
            </w:r>
          </w:p>
        </w:tc>
      </w:tr>
      <w:tr w:rsidR="00C55995" w:rsidRPr="000C7E2F" w:rsidTr="00A652FF">
        <w:trPr>
          <w:trHeight w:val="272"/>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13138" w:type="dxa"/>
            <w:gridSpan w:val="7"/>
            <w:tcBorders>
              <w:top w:val="single" w:sz="8" w:space="0" w:color="000000"/>
              <w:bottom w:val="single" w:sz="8" w:space="0" w:color="000000"/>
            </w:tcBorders>
            <w:shd w:val="clear" w:color="auto" w:fill="C0C0C0"/>
          </w:tcPr>
          <w:p w:rsidR="00C55995" w:rsidRPr="000C7E2F" w:rsidRDefault="00377A12">
            <w:pPr>
              <w:pStyle w:val="TableParagraph"/>
              <w:spacing w:line="258" w:lineRule="exact"/>
              <w:ind w:left="44"/>
              <w:rPr>
                <w:rFonts w:asciiTheme="minorHAnsi" w:hAnsiTheme="minorHAnsi" w:cstheme="minorHAnsi"/>
                <w:sz w:val="24"/>
                <w:szCs w:val="24"/>
              </w:rPr>
            </w:pPr>
            <w:r w:rsidRPr="000C7E2F">
              <w:rPr>
                <w:rFonts w:asciiTheme="minorHAnsi" w:hAnsiTheme="minorHAnsi" w:cstheme="minorHAnsi"/>
                <w:sz w:val="24"/>
                <w:szCs w:val="24"/>
              </w:rPr>
              <w:t>4. Yarıyıl</w:t>
            </w: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7"/>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13138" w:type="dxa"/>
            <w:gridSpan w:val="7"/>
            <w:tcBorders>
              <w:top w:val="single" w:sz="8" w:space="0" w:color="000000"/>
              <w:bottom w:val="single" w:sz="8" w:space="0" w:color="000000"/>
            </w:tcBorders>
            <w:shd w:val="clear" w:color="auto" w:fill="C0C0C0"/>
          </w:tcPr>
          <w:p w:rsidR="00C55995" w:rsidRPr="000C7E2F" w:rsidRDefault="00377A12">
            <w:pPr>
              <w:pStyle w:val="TableParagraph"/>
              <w:spacing w:line="253" w:lineRule="exact"/>
              <w:ind w:left="44"/>
              <w:rPr>
                <w:rFonts w:asciiTheme="minorHAnsi" w:hAnsiTheme="minorHAnsi" w:cstheme="minorHAnsi"/>
                <w:sz w:val="24"/>
                <w:szCs w:val="24"/>
              </w:rPr>
            </w:pPr>
            <w:r w:rsidRPr="000C7E2F">
              <w:rPr>
                <w:rFonts w:asciiTheme="minorHAnsi" w:hAnsiTheme="minorHAnsi" w:cstheme="minorHAnsi"/>
                <w:sz w:val="24"/>
                <w:szCs w:val="24"/>
              </w:rPr>
              <w:t>5. Yarıyıl</w:t>
            </w:r>
          </w:p>
        </w:tc>
      </w:tr>
      <w:tr w:rsidR="00C55995" w:rsidRPr="000C7E2F" w:rsidTr="00A652FF">
        <w:trPr>
          <w:trHeight w:val="278"/>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A652FF">
        <w:trPr>
          <w:trHeight w:val="272"/>
        </w:trPr>
        <w:tc>
          <w:tcPr>
            <w:tcW w:w="790" w:type="dxa"/>
            <w:tcBorders>
              <w:top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3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60"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8" w:space="0" w:color="000000"/>
              <w:bottom w:val="single" w:sz="8" w:space="0" w:color="000000"/>
              <w:right w:val="single" w:sz="8" w:space="0" w:color="000000"/>
            </w:tcBorders>
          </w:tcPr>
          <w:p w:rsidR="00C55995" w:rsidRPr="000C7E2F" w:rsidRDefault="00C55995">
            <w:pPr>
              <w:pStyle w:val="TableParagraph"/>
              <w:rPr>
                <w:rFonts w:asciiTheme="minorHAnsi" w:hAnsiTheme="minorHAnsi" w:cstheme="minorHAnsi"/>
                <w:sz w:val="24"/>
                <w:szCs w:val="24"/>
              </w:rPr>
            </w:pPr>
          </w:p>
        </w:tc>
        <w:tc>
          <w:tcPr>
            <w:tcW w:w="2410" w:type="dxa"/>
            <w:tcBorders>
              <w:top w:val="single" w:sz="8" w:space="0" w:color="000000"/>
              <w:left w:val="single" w:sz="8"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bl>
    <w:p w:rsidR="00A652FF" w:rsidRDefault="00A652FF">
      <w:pPr>
        <w:rPr>
          <w:rFonts w:asciiTheme="minorHAnsi" w:hAnsiTheme="minorHAnsi" w:cstheme="minorHAnsi"/>
          <w:sz w:val="24"/>
          <w:szCs w:val="24"/>
        </w:rPr>
      </w:pPr>
    </w:p>
    <w:p w:rsidR="00A652FF" w:rsidRDefault="00A652FF" w:rsidP="00A652FF">
      <w:pPr>
        <w:rPr>
          <w:rFonts w:asciiTheme="minorHAnsi" w:hAnsiTheme="minorHAnsi" w:cstheme="minorHAnsi"/>
          <w:sz w:val="24"/>
          <w:szCs w:val="24"/>
        </w:rPr>
      </w:pPr>
    </w:p>
    <w:p w:rsidR="00A652FF" w:rsidRDefault="00A652FF" w:rsidP="00A652FF">
      <w:pPr>
        <w:tabs>
          <w:tab w:val="left" w:pos="8972"/>
        </w:tabs>
        <w:rPr>
          <w:rFonts w:asciiTheme="minorHAnsi" w:hAnsiTheme="minorHAnsi" w:cstheme="minorHAnsi"/>
          <w:sz w:val="24"/>
          <w:szCs w:val="24"/>
        </w:rPr>
        <w:sectPr w:rsidR="00A652FF" w:rsidSect="00A652FF">
          <w:pgSz w:w="16840" w:h="11910" w:orient="landscape"/>
          <w:pgMar w:top="1220" w:right="1040" w:bottom="920" w:left="1140" w:header="0" w:footer="955" w:gutter="0"/>
          <w:cols w:space="708"/>
          <w:docGrid w:linePitch="299"/>
        </w:sectPr>
      </w:pPr>
      <w:r>
        <w:rPr>
          <w:rFonts w:asciiTheme="minorHAnsi" w:hAnsiTheme="minorHAnsi" w:cstheme="minorHAnsi"/>
          <w:sz w:val="24"/>
          <w:szCs w:val="24"/>
        </w:rPr>
        <w:tab/>
      </w:r>
    </w:p>
    <w:tbl>
      <w:tblPr>
        <w:tblStyle w:val="TableNormal"/>
        <w:tblW w:w="0" w:type="auto"/>
        <w:tblInd w:w="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3"/>
        <w:gridCol w:w="4092"/>
        <w:gridCol w:w="1742"/>
        <w:gridCol w:w="1418"/>
        <w:gridCol w:w="1559"/>
        <w:gridCol w:w="1985"/>
        <w:gridCol w:w="1984"/>
      </w:tblGrid>
      <w:tr w:rsidR="00A652FF" w:rsidRPr="00A652FF" w:rsidTr="00A652FF">
        <w:trPr>
          <w:trHeight w:val="261"/>
        </w:trPr>
        <w:tc>
          <w:tcPr>
            <w:tcW w:w="773" w:type="dxa"/>
            <w:vMerge w:val="restart"/>
            <w:tcBorders>
              <w:top w:val="single" w:sz="48" w:space="0" w:color="000000"/>
              <w:left w:val="single" w:sz="18" w:space="0" w:color="000000"/>
            </w:tcBorders>
          </w:tcPr>
          <w:p w:rsidR="00A652FF" w:rsidRPr="00A652FF" w:rsidRDefault="00A652FF" w:rsidP="00A652FF">
            <w:pPr>
              <w:tabs>
                <w:tab w:val="left" w:pos="8972"/>
              </w:tabs>
              <w:rPr>
                <w:rFonts w:asciiTheme="minorHAnsi" w:hAnsiTheme="minorHAnsi" w:cstheme="minorHAnsi"/>
                <w:b/>
                <w:sz w:val="24"/>
                <w:szCs w:val="24"/>
              </w:rPr>
            </w:pPr>
            <w:r w:rsidRPr="00A652FF">
              <w:rPr>
                <w:rFonts w:asciiTheme="minorHAnsi" w:hAnsiTheme="minorHAnsi" w:cstheme="minorHAnsi"/>
                <w:sz w:val="24"/>
                <w:szCs w:val="24"/>
              </w:rPr>
              <w:tab/>
            </w:r>
          </w:p>
          <w:p w:rsidR="00A652FF" w:rsidRPr="00A652FF" w:rsidRDefault="00A652FF" w:rsidP="00A652FF">
            <w:pPr>
              <w:tabs>
                <w:tab w:val="left" w:pos="8972"/>
              </w:tabs>
              <w:rPr>
                <w:rFonts w:asciiTheme="minorHAnsi" w:hAnsiTheme="minorHAnsi" w:cstheme="minorHAnsi"/>
                <w:b/>
                <w:sz w:val="24"/>
                <w:szCs w:val="24"/>
              </w:rPr>
            </w:pPr>
          </w:p>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Ders Kodu</w:t>
            </w:r>
          </w:p>
        </w:tc>
        <w:tc>
          <w:tcPr>
            <w:tcW w:w="4092" w:type="dxa"/>
            <w:vMerge w:val="restart"/>
            <w:tcBorders>
              <w:top w:val="single" w:sz="48" w:space="0" w:color="000000"/>
            </w:tcBorders>
          </w:tcPr>
          <w:p w:rsidR="00A652FF" w:rsidRPr="00A652FF" w:rsidRDefault="00A652FF" w:rsidP="00A652FF">
            <w:pPr>
              <w:tabs>
                <w:tab w:val="left" w:pos="8972"/>
              </w:tabs>
              <w:rPr>
                <w:rFonts w:asciiTheme="minorHAnsi" w:hAnsiTheme="minorHAnsi" w:cstheme="minorHAnsi"/>
                <w:b/>
                <w:sz w:val="24"/>
                <w:szCs w:val="24"/>
              </w:rPr>
            </w:pPr>
          </w:p>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Ders Adı</w:t>
            </w:r>
            <w:r w:rsidRPr="00A652FF">
              <w:rPr>
                <w:rFonts w:asciiTheme="minorHAnsi" w:hAnsiTheme="minorHAnsi" w:cstheme="minorHAnsi"/>
                <w:sz w:val="24"/>
                <w:szCs w:val="24"/>
                <w:vertAlign w:val="superscript"/>
              </w:rPr>
              <w:t>(1)</w:t>
            </w:r>
          </w:p>
        </w:tc>
        <w:tc>
          <w:tcPr>
            <w:tcW w:w="1742" w:type="dxa"/>
            <w:vMerge w:val="restart"/>
            <w:tcBorders>
              <w:top w:val="single" w:sz="48" w:space="0" w:color="000000"/>
            </w:tcBorders>
          </w:tcPr>
          <w:p w:rsidR="00A652FF" w:rsidRPr="00A652FF" w:rsidRDefault="00A652FF" w:rsidP="00A652FF">
            <w:pPr>
              <w:tabs>
                <w:tab w:val="left" w:pos="8972"/>
              </w:tabs>
              <w:rPr>
                <w:rFonts w:asciiTheme="minorHAnsi" w:hAnsiTheme="minorHAnsi" w:cstheme="minorHAnsi"/>
                <w:b/>
                <w:sz w:val="24"/>
                <w:szCs w:val="24"/>
              </w:rPr>
            </w:pPr>
          </w:p>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Öğreti m Dili</w:t>
            </w:r>
          </w:p>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(2)</w:t>
            </w:r>
          </w:p>
        </w:tc>
        <w:tc>
          <w:tcPr>
            <w:tcW w:w="6946" w:type="dxa"/>
            <w:gridSpan w:val="4"/>
            <w:tcBorders>
              <w:top w:val="single" w:sz="48" w:space="0" w:color="000000"/>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AKTS Kredisi</w:t>
            </w:r>
          </w:p>
        </w:tc>
      </w:tr>
      <w:tr w:rsidR="00A652FF" w:rsidRPr="00A652FF" w:rsidTr="00A652FF">
        <w:trPr>
          <w:trHeight w:val="1127"/>
        </w:trPr>
        <w:tc>
          <w:tcPr>
            <w:tcW w:w="773" w:type="dxa"/>
            <w:vMerge/>
            <w:tcBorders>
              <w:top w:val="nil"/>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vMerge/>
            <w:tcBorders>
              <w:top w:val="nil"/>
            </w:tcBorders>
          </w:tcPr>
          <w:p w:rsidR="00A652FF" w:rsidRPr="00A652FF" w:rsidRDefault="00A652FF" w:rsidP="00A652FF">
            <w:pPr>
              <w:tabs>
                <w:tab w:val="left" w:pos="8972"/>
              </w:tabs>
              <w:rPr>
                <w:rFonts w:asciiTheme="minorHAnsi" w:hAnsiTheme="minorHAnsi" w:cstheme="minorHAnsi"/>
                <w:sz w:val="24"/>
                <w:szCs w:val="24"/>
              </w:rPr>
            </w:pPr>
          </w:p>
        </w:tc>
        <w:tc>
          <w:tcPr>
            <w:tcW w:w="1742" w:type="dxa"/>
            <w:vMerge/>
            <w:tcBorders>
              <w:top w:val="nil"/>
            </w:tcBorders>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Temel Bilimler</w:t>
            </w:r>
          </w:p>
        </w:tc>
        <w:tc>
          <w:tcPr>
            <w:tcW w:w="1559" w:type="dxa"/>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Mesleki Konular</w:t>
            </w:r>
          </w:p>
        </w:tc>
        <w:tc>
          <w:tcPr>
            <w:tcW w:w="1985" w:type="dxa"/>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Genel Eğiti m</w:t>
            </w: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b/>
                <w:sz w:val="24"/>
                <w:szCs w:val="24"/>
              </w:rPr>
            </w:pPr>
          </w:p>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Diğer</w:t>
            </w:r>
          </w:p>
        </w:tc>
      </w:tr>
      <w:tr w:rsidR="00A652FF" w:rsidRPr="00A652FF" w:rsidTr="00A652FF">
        <w:trPr>
          <w:trHeight w:val="277"/>
        </w:trPr>
        <w:tc>
          <w:tcPr>
            <w:tcW w:w="13553" w:type="dxa"/>
            <w:gridSpan w:val="7"/>
            <w:tcBorders>
              <w:left w:val="single" w:sz="18" w:space="0" w:color="000000"/>
              <w:right w:val="single" w:sz="18" w:space="0" w:color="000000"/>
            </w:tcBorders>
            <w:shd w:val="clear" w:color="auto" w:fill="C0C0C0"/>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6. Yarıyıl</w:t>
            </w:r>
          </w:p>
        </w:tc>
      </w:tr>
      <w:tr w:rsidR="00A652FF" w:rsidRPr="00A652FF" w:rsidTr="00A652FF">
        <w:trPr>
          <w:trHeight w:val="278"/>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8"/>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2"/>
        </w:trPr>
        <w:tc>
          <w:tcPr>
            <w:tcW w:w="13553" w:type="dxa"/>
            <w:gridSpan w:val="7"/>
            <w:tcBorders>
              <w:left w:val="single" w:sz="18" w:space="0" w:color="000000"/>
              <w:right w:val="single" w:sz="18" w:space="0" w:color="000000"/>
            </w:tcBorders>
            <w:shd w:val="clear" w:color="auto" w:fill="C0C0C0"/>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7. Yarıyıl</w:t>
            </w: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2"/>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13553" w:type="dxa"/>
            <w:gridSpan w:val="7"/>
            <w:tcBorders>
              <w:left w:val="single" w:sz="18" w:space="0" w:color="000000"/>
              <w:right w:val="single" w:sz="18" w:space="0" w:color="000000"/>
            </w:tcBorders>
            <w:shd w:val="clear" w:color="auto" w:fill="C0C0C0"/>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8. Yarıyıl</w:t>
            </w:r>
          </w:p>
        </w:tc>
      </w:tr>
      <w:tr w:rsidR="00A652FF" w:rsidRPr="00A652FF" w:rsidTr="00A652FF">
        <w:trPr>
          <w:trHeight w:val="272"/>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2"/>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773" w:type="dxa"/>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Pr>
          <w:p w:rsidR="00A652FF" w:rsidRPr="00A652FF" w:rsidRDefault="00A652FF" w:rsidP="00A652FF">
            <w:pPr>
              <w:tabs>
                <w:tab w:val="left" w:pos="8972"/>
              </w:tabs>
              <w:rPr>
                <w:rFonts w:asciiTheme="minorHAnsi" w:hAnsiTheme="minorHAnsi" w:cstheme="minorHAnsi"/>
                <w:sz w:val="24"/>
                <w:szCs w:val="24"/>
              </w:rPr>
            </w:pPr>
          </w:p>
        </w:tc>
        <w:tc>
          <w:tcPr>
            <w:tcW w:w="1742" w:type="dxa"/>
          </w:tcPr>
          <w:p w:rsidR="00A652FF" w:rsidRPr="00A652FF" w:rsidRDefault="00A652FF" w:rsidP="00A652FF">
            <w:pPr>
              <w:tabs>
                <w:tab w:val="left" w:pos="8972"/>
              </w:tabs>
              <w:rPr>
                <w:rFonts w:asciiTheme="minorHAnsi" w:hAnsiTheme="minorHAnsi" w:cstheme="minorHAnsi"/>
                <w:sz w:val="24"/>
                <w:szCs w:val="24"/>
              </w:rPr>
            </w:pP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2"/>
        </w:trPr>
        <w:tc>
          <w:tcPr>
            <w:tcW w:w="773" w:type="dxa"/>
            <w:tcBorders>
              <w:left w:val="single" w:sz="18" w:space="0" w:color="000000"/>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4092" w:type="dxa"/>
            <w:tcBorders>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742" w:type="dxa"/>
            <w:tcBorders>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418" w:type="dxa"/>
            <w:tcBorders>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559" w:type="dxa"/>
            <w:tcBorders>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985" w:type="dxa"/>
            <w:tcBorders>
              <w:bottom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984" w:type="dxa"/>
            <w:tcBorders>
              <w:bottom w:val="single" w:sz="18" w:space="0" w:color="000000"/>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6607" w:type="dxa"/>
            <w:gridSpan w:val="3"/>
            <w:tcBorders>
              <w:top w:val="single" w:sz="18" w:space="0" w:color="000000"/>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PROGRAMDAKİ KATEGORİ TOPLAMLARI</w:t>
            </w:r>
            <w:r w:rsidRPr="00A652FF">
              <w:rPr>
                <w:rFonts w:asciiTheme="minorHAnsi" w:hAnsiTheme="minorHAnsi" w:cstheme="minorHAnsi"/>
                <w:sz w:val="24"/>
                <w:szCs w:val="24"/>
                <w:vertAlign w:val="superscript"/>
              </w:rPr>
              <w:t>(3)</w:t>
            </w:r>
          </w:p>
        </w:tc>
        <w:tc>
          <w:tcPr>
            <w:tcW w:w="1418" w:type="dxa"/>
            <w:tcBorders>
              <w:top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559" w:type="dxa"/>
            <w:tcBorders>
              <w:top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985" w:type="dxa"/>
            <w:tcBorders>
              <w:top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984" w:type="dxa"/>
            <w:tcBorders>
              <w:top w:val="single" w:sz="18" w:space="0" w:color="000000"/>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8"/>
        </w:trPr>
        <w:tc>
          <w:tcPr>
            <w:tcW w:w="4865" w:type="dxa"/>
            <w:gridSpan w:val="2"/>
            <w:tcBorders>
              <w:left w:val="single" w:sz="18" w:space="0" w:color="000000"/>
              <w:right w:val="single" w:sz="4" w:space="0" w:color="000000"/>
            </w:tcBorders>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Mezuniyet için Toplam Kredi/AKTS</w:t>
            </w:r>
          </w:p>
        </w:tc>
        <w:tc>
          <w:tcPr>
            <w:tcW w:w="1742" w:type="dxa"/>
            <w:tcBorders>
              <w:left w:val="single" w:sz="4" w:space="0" w:color="000000"/>
              <w:right w:val="single" w:sz="4" w:space="0" w:color="000000"/>
            </w:tcBorders>
          </w:tcPr>
          <w:p w:rsidR="00A652FF" w:rsidRPr="00A652FF" w:rsidRDefault="00A652FF" w:rsidP="00A652FF">
            <w:pPr>
              <w:tabs>
                <w:tab w:val="left" w:pos="8972"/>
              </w:tabs>
              <w:rPr>
                <w:rFonts w:asciiTheme="minorHAnsi" w:hAnsiTheme="minorHAnsi" w:cstheme="minorHAnsi"/>
                <w:sz w:val="24"/>
                <w:szCs w:val="24"/>
              </w:rPr>
            </w:pPr>
          </w:p>
        </w:tc>
        <w:tc>
          <w:tcPr>
            <w:tcW w:w="1418" w:type="dxa"/>
            <w:tcBorders>
              <w:left w:val="single" w:sz="4" w:space="0" w:color="000000"/>
            </w:tcBorders>
            <w:shd w:val="clear" w:color="auto" w:fill="C0C0C0"/>
          </w:tcPr>
          <w:p w:rsidR="00A652FF" w:rsidRPr="00A652FF" w:rsidRDefault="00A652FF" w:rsidP="00A652FF">
            <w:pPr>
              <w:tabs>
                <w:tab w:val="left" w:pos="8972"/>
              </w:tabs>
              <w:rPr>
                <w:rFonts w:asciiTheme="minorHAnsi" w:hAnsiTheme="minorHAnsi" w:cstheme="minorHAnsi"/>
                <w:sz w:val="24"/>
                <w:szCs w:val="24"/>
              </w:rPr>
            </w:pPr>
          </w:p>
        </w:tc>
        <w:tc>
          <w:tcPr>
            <w:tcW w:w="1559" w:type="dxa"/>
            <w:shd w:val="clear" w:color="auto" w:fill="C0C0C0"/>
          </w:tcPr>
          <w:p w:rsidR="00A652FF" w:rsidRPr="00A652FF" w:rsidRDefault="00A652FF" w:rsidP="00A652FF">
            <w:pPr>
              <w:tabs>
                <w:tab w:val="left" w:pos="8972"/>
              </w:tabs>
              <w:rPr>
                <w:rFonts w:asciiTheme="minorHAnsi" w:hAnsiTheme="minorHAnsi" w:cstheme="minorHAnsi"/>
                <w:sz w:val="24"/>
                <w:szCs w:val="24"/>
              </w:rPr>
            </w:pPr>
          </w:p>
        </w:tc>
        <w:tc>
          <w:tcPr>
            <w:tcW w:w="1985" w:type="dxa"/>
            <w:shd w:val="clear" w:color="auto" w:fill="C0C0C0"/>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shd w:val="clear" w:color="auto" w:fill="C0C0C0"/>
          </w:tcPr>
          <w:p w:rsidR="00A652FF" w:rsidRPr="00A652FF" w:rsidRDefault="00A652FF" w:rsidP="00A652FF">
            <w:pPr>
              <w:tabs>
                <w:tab w:val="left" w:pos="8972"/>
              </w:tabs>
              <w:rPr>
                <w:rFonts w:asciiTheme="minorHAnsi" w:hAnsiTheme="minorHAnsi" w:cstheme="minorHAnsi"/>
                <w:sz w:val="24"/>
                <w:szCs w:val="24"/>
              </w:rPr>
            </w:pPr>
          </w:p>
        </w:tc>
      </w:tr>
      <w:tr w:rsidR="00A652FF" w:rsidRPr="00A652FF" w:rsidTr="00A652FF">
        <w:trPr>
          <w:trHeight w:val="277"/>
        </w:trPr>
        <w:tc>
          <w:tcPr>
            <w:tcW w:w="6607" w:type="dxa"/>
            <w:gridSpan w:val="3"/>
            <w:tcBorders>
              <w:lef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r w:rsidRPr="00A652FF">
              <w:rPr>
                <w:rFonts w:asciiTheme="minorHAnsi" w:hAnsiTheme="minorHAnsi" w:cstheme="minorHAnsi"/>
                <w:sz w:val="24"/>
                <w:szCs w:val="24"/>
              </w:rPr>
              <w:t>TOPLAMLARIN GENEL TOPLAMDAKİ YÜZDESİ</w:t>
            </w:r>
          </w:p>
        </w:tc>
        <w:tc>
          <w:tcPr>
            <w:tcW w:w="1418" w:type="dxa"/>
          </w:tcPr>
          <w:p w:rsidR="00A652FF" w:rsidRPr="00A652FF" w:rsidRDefault="00A652FF" w:rsidP="00A652FF">
            <w:pPr>
              <w:tabs>
                <w:tab w:val="left" w:pos="8972"/>
              </w:tabs>
              <w:rPr>
                <w:rFonts w:asciiTheme="minorHAnsi" w:hAnsiTheme="minorHAnsi" w:cstheme="minorHAnsi"/>
                <w:sz w:val="24"/>
                <w:szCs w:val="24"/>
              </w:rPr>
            </w:pPr>
          </w:p>
        </w:tc>
        <w:tc>
          <w:tcPr>
            <w:tcW w:w="1559" w:type="dxa"/>
          </w:tcPr>
          <w:p w:rsidR="00A652FF" w:rsidRPr="00A652FF" w:rsidRDefault="00A652FF" w:rsidP="00A652FF">
            <w:pPr>
              <w:tabs>
                <w:tab w:val="left" w:pos="8972"/>
              </w:tabs>
              <w:rPr>
                <w:rFonts w:asciiTheme="minorHAnsi" w:hAnsiTheme="minorHAnsi" w:cstheme="minorHAnsi"/>
                <w:sz w:val="24"/>
                <w:szCs w:val="24"/>
              </w:rPr>
            </w:pPr>
          </w:p>
        </w:tc>
        <w:tc>
          <w:tcPr>
            <w:tcW w:w="1985" w:type="dxa"/>
          </w:tcPr>
          <w:p w:rsidR="00A652FF" w:rsidRPr="00A652FF" w:rsidRDefault="00A652FF" w:rsidP="00A652FF">
            <w:pPr>
              <w:tabs>
                <w:tab w:val="left" w:pos="8972"/>
              </w:tabs>
              <w:rPr>
                <w:rFonts w:asciiTheme="minorHAnsi" w:hAnsiTheme="minorHAnsi" w:cstheme="minorHAnsi"/>
                <w:sz w:val="24"/>
                <w:szCs w:val="24"/>
              </w:rPr>
            </w:pPr>
          </w:p>
        </w:tc>
        <w:tc>
          <w:tcPr>
            <w:tcW w:w="1984" w:type="dxa"/>
            <w:tcBorders>
              <w:right w:val="single" w:sz="18" w:space="0" w:color="000000"/>
            </w:tcBorders>
          </w:tcPr>
          <w:p w:rsidR="00A652FF" w:rsidRPr="00A652FF" w:rsidRDefault="00A652FF" w:rsidP="00A652FF">
            <w:pPr>
              <w:tabs>
                <w:tab w:val="left" w:pos="8972"/>
              </w:tabs>
              <w:rPr>
                <w:rFonts w:asciiTheme="minorHAnsi" w:hAnsiTheme="minorHAnsi" w:cstheme="minorHAnsi"/>
                <w:sz w:val="24"/>
                <w:szCs w:val="24"/>
              </w:rPr>
            </w:pPr>
          </w:p>
        </w:tc>
      </w:tr>
    </w:tbl>
    <w:p w:rsidR="00A652FF" w:rsidRDefault="00A652FF" w:rsidP="00A652FF">
      <w:pPr>
        <w:tabs>
          <w:tab w:val="left" w:pos="8972"/>
        </w:tabs>
        <w:rPr>
          <w:rFonts w:asciiTheme="minorHAnsi" w:hAnsiTheme="minorHAnsi" w:cstheme="minorHAnsi"/>
          <w:sz w:val="24"/>
          <w:szCs w:val="24"/>
        </w:rPr>
      </w:pPr>
    </w:p>
    <w:p w:rsidR="00A652FF" w:rsidRPr="000C7E2F" w:rsidRDefault="00A652FF" w:rsidP="00A652FF">
      <w:pPr>
        <w:pStyle w:val="Balk3"/>
        <w:spacing w:before="90"/>
        <w:ind w:left="196"/>
        <w:rPr>
          <w:rFonts w:asciiTheme="minorHAnsi" w:hAnsiTheme="minorHAnsi" w:cstheme="minorHAnsi"/>
          <w:b w:val="0"/>
        </w:rPr>
      </w:pPr>
      <w:r w:rsidRPr="000C7E2F">
        <w:rPr>
          <w:rFonts w:asciiTheme="minorHAnsi" w:hAnsiTheme="minorHAnsi" w:cstheme="minorHAnsi"/>
        </w:rPr>
        <w:t>Notlar</w:t>
      </w:r>
      <w:r w:rsidRPr="000C7E2F">
        <w:rPr>
          <w:rFonts w:asciiTheme="minorHAnsi" w:hAnsiTheme="minorHAnsi" w:cstheme="minorHAnsi"/>
          <w:b w:val="0"/>
        </w:rPr>
        <w:t>:</w:t>
      </w:r>
    </w:p>
    <w:p w:rsidR="00A652FF" w:rsidRPr="000C7E2F" w:rsidRDefault="00A652FF" w:rsidP="00A652FF">
      <w:pPr>
        <w:pStyle w:val="ListeParagraf"/>
        <w:numPr>
          <w:ilvl w:val="0"/>
          <w:numId w:val="12"/>
        </w:numPr>
        <w:tabs>
          <w:tab w:val="left" w:pos="700"/>
          <w:tab w:val="left" w:pos="701"/>
        </w:tabs>
        <w:spacing w:before="3" w:line="275" w:lineRule="exact"/>
        <w:rPr>
          <w:rFonts w:asciiTheme="minorHAnsi" w:hAnsiTheme="minorHAnsi" w:cstheme="minorHAnsi"/>
          <w:i/>
          <w:sz w:val="24"/>
          <w:szCs w:val="24"/>
        </w:rPr>
      </w:pPr>
      <w:r w:rsidRPr="000C7E2F">
        <w:rPr>
          <w:rFonts w:asciiTheme="minorHAnsi" w:hAnsiTheme="minorHAnsi" w:cstheme="minorHAnsi"/>
          <w:i/>
          <w:sz w:val="24"/>
          <w:szCs w:val="24"/>
        </w:rPr>
        <w:t>Öğretim dili Türkçe olmasa bile ders adını Türkçe yazınız.</w:t>
      </w:r>
    </w:p>
    <w:p w:rsidR="00A652FF" w:rsidRPr="00A652FF" w:rsidRDefault="00A652FF" w:rsidP="001C46B5">
      <w:pPr>
        <w:pStyle w:val="ListeParagraf"/>
        <w:numPr>
          <w:ilvl w:val="0"/>
          <w:numId w:val="12"/>
        </w:numPr>
        <w:tabs>
          <w:tab w:val="left" w:pos="700"/>
          <w:tab w:val="left" w:pos="701"/>
          <w:tab w:val="left" w:pos="8972"/>
        </w:tabs>
        <w:spacing w:line="275" w:lineRule="exact"/>
        <w:rPr>
          <w:rFonts w:asciiTheme="minorHAnsi" w:hAnsiTheme="minorHAnsi" w:cstheme="minorHAnsi"/>
          <w:sz w:val="24"/>
          <w:szCs w:val="24"/>
        </w:rPr>
      </w:pPr>
      <w:r w:rsidRPr="00A652FF">
        <w:rPr>
          <w:rFonts w:asciiTheme="minorHAnsi" w:hAnsiTheme="minorHAnsi" w:cstheme="minorHAnsi"/>
          <w:i/>
          <w:sz w:val="24"/>
          <w:szCs w:val="24"/>
        </w:rPr>
        <w:t>Öğretim dilini</w:t>
      </w:r>
      <w:r w:rsidRPr="00A652FF">
        <w:rPr>
          <w:rFonts w:asciiTheme="minorHAnsi" w:hAnsiTheme="minorHAnsi" w:cstheme="minorHAnsi"/>
          <w:i/>
          <w:spacing w:val="2"/>
          <w:sz w:val="24"/>
          <w:szCs w:val="24"/>
        </w:rPr>
        <w:t xml:space="preserve"> </w:t>
      </w:r>
      <w:r w:rsidRPr="00A652FF">
        <w:rPr>
          <w:rFonts w:asciiTheme="minorHAnsi" w:hAnsiTheme="minorHAnsi" w:cstheme="minorHAnsi"/>
          <w:i/>
          <w:sz w:val="24"/>
          <w:szCs w:val="24"/>
        </w:rPr>
        <w:t>yazınız.</w:t>
      </w:r>
      <w:r w:rsidRPr="00A652FF">
        <w:rPr>
          <w:rFonts w:asciiTheme="minorHAnsi" w:hAnsiTheme="minorHAnsi" w:cstheme="minorHAnsi"/>
          <w:sz w:val="24"/>
          <w:szCs w:val="24"/>
        </w:rPr>
        <w:tab/>
      </w:r>
    </w:p>
    <w:p w:rsidR="00A652FF" w:rsidRPr="00A652FF" w:rsidRDefault="00A652FF" w:rsidP="00A652FF">
      <w:pPr>
        <w:pStyle w:val="ListeParagraf"/>
        <w:numPr>
          <w:ilvl w:val="0"/>
          <w:numId w:val="12"/>
        </w:numPr>
        <w:tabs>
          <w:tab w:val="left" w:pos="8972"/>
        </w:tabs>
        <w:rPr>
          <w:rFonts w:asciiTheme="minorHAnsi" w:hAnsiTheme="minorHAnsi" w:cstheme="minorHAnsi"/>
          <w:sz w:val="24"/>
          <w:szCs w:val="24"/>
        </w:rPr>
        <w:sectPr w:rsidR="00A652FF" w:rsidRPr="00A652FF" w:rsidSect="00A652FF">
          <w:pgSz w:w="16840" w:h="11910" w:orient="landscape"/>
          <w:pgMar w:top="1220" w:right="1040" w:bottom="920" w:left="1140" w:header="0" w:footer="955" w:gutter="0"/>
          <w:cols w:space="708"/>
          <w:docGrid w:linePitch="299"/>
        </w:sectPr>
      </w:pPr>
      <w:r w:rsidRPr="00A652FF">
        <w:rPr>
          <w:rFonts w:asciiTheme="minorHAnsi" w:hAnsiTheme="minorHAnsi" w:cstheme="minorHAnsi"/>
          <w:i/>
          <w:sz w:val="24"/>
          <w:szCs w:val="24"/>
        </w:rPr>
        <w:t>Toplamlar hesaplanırken zorunlu derslerin hepsi, seçmeli derslerin ise yalnızca öğretim planında yer aldığı sayı kadarı</w:t>
      </w:r>
      <w:r w:rsidRPr="00A652FF">
        <w:rPr>
          <w:rFonts w:asciiTheme="minorHAnsi" w:hAnsiTheme="minorHAnsi" w:cstheme="minorHAnsi"/>
          <w:i/>
          <w:spacing w:val="5"/>
          <w:sz w:val="24"/>
          <w:szCs w:val="24"/>
        </w:rPr>
        <w:t xml:space="preserve"> </w:t>
      </w:r>
      <w:r>
        <w:rPr>
          <w:rFonts w:asciiTheme="minorHAnsi" w:hAnsiTheme="minorHAnsi" w:cstheme="minorHAnsi"/>
          <w:i/>
          <w:sz w:val="24"/>
          <w:szCs w:val="24"/>
        </w:rPr>
        <w:t>kullanılmalıdır.</w:t>
      </w:r>
    </w:p>
    <w:p w:rsidR="00C55995" w:rsidRPr="000C7E2F" w:rsidRDefault="00C55995">
      <w:pPr>
        <w:spacing w:line="237" w:lineRule="auto"/>
        <w:rPr>
          <w:rFonts w:asciiTheme="minorHAnsi" w:hAnsiTheme="minorHAnsi" w:cstheme="minorHAnsi"/>
          <w:sz w:val="24"/>
          <w:szCs w:val="24"/>
        </w:rPr>
        <w:sectPr w:rsidR="00C55995" w:rsidRPr="000C7E2F">
          <w:pgSz w:w="11910" w:h="16840"/>
          <w:pgMar w:top="1120" w:right="920" w:bottom="1140" w:left="1220" w:header="0" w:footer="955" w:gutter="0"/>
          <w:cols w:space="708"/>
        </w:sectPr>
      </w:pPr>
    </w:p>
    <w:p w:rsidR="00C55995" w:rsidRPr="000C7E2F" w:rsidRDefault="00C55995">
      <w:pPr>
        <w:pStyle w:val="GvdeMetni"/>
        <w:spacing w:before="5"/>
        <w:rPr>
          <w:rFonts w:asciiTheme="minorHAnsi" w:hAnsiTheme="minorHAnsi" w:cstheme="minorHAnsi"/>
          <w:i/>
        </w:rPr>
      </w:pPr>
    </w:p>
    <w:p w:rsidR="00C55995" w:rsidRPr="000C7E2F" w:rsidRDefault="00377A12">
      <w:pPr>
        <w:pStyle w:val="Balk2"/>
        <w:spacing w:before="90" w:line="348" w:lineRule="auto"/>
        <w:ind w:left="5524" w:right="5467"/>
        <w:jc w:val="center"/>
        <w:rPr>
          <w:rFonts w:asciiTheme="minorHAnsi" w:hAnsiTheme="minorHAnsi" w:cstheme="minorHAnsi"/>
        </w:rPr>
      </w:pPr>
      <w:r w:rsidRPr="000C7E2F">
        <w:rPr>
          <w:rFonts w:asciiTheme="minorHAnsi" w:hAnsiTheme="minorHAnsi" w:cstheme="minorHAnsi"/>
        </w:rPr>
        <w:t>Tablo 3.2 Ders ve Sınıf Büyüklükleri [Programın Adı]</w:t>
      </w:r>
    </w:p>
    <w:tbl>
      <w:tblPr>
        <w:tblStyle w:val="TableNormal"/>
        <w:tblW w:w="0" w:type="auto"/>
        <w:tblInd w:w="2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40"/>
        <w:gridCol w:w="4777"/>
        <w:gridCol w:w="1440"/>
        <w:gridCol w:w="1224"/>
        <w:gridCol w:w="1372"/>
        <w:gridCol w:w="1368"/>
        <w:gridCol w:w="1368"/>
        <w:gridCol w:w="1373"/>
      </w:tblGrid>
      <w:tr w:rsidR="00C55995" w:rsidRPr="000C7E2F">
        <w:trPr>
          <w:trHeight w:val="574"/>
        </w:trPr>
        <w:tc>
          <w:tcPr>
            <w:tcW w:w="1440" w:type="dxa"/>
            <w:vMerge w:val="restart"/>
            <w:tcBorders>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3"/>
              <w:rPr>
                <w:rFonts w:asciiTheme="minorHAnsi" w:hAnsiTheme="minorHAnsi" w:cstheme="minorHAnsi"/>
                <w:b/>
                <w:sz w:val="24"/>
                <w:szCs w:val="24"/>
              </w:rPr>
            </w:pPr>
          </w:p>
          <w:p w:rsidR="00C55995" w:rsidRPr="000C7E2F" w:rsidRDefault="00377A12">
            <w:pPr>
              <w:pStyle w:val="TableParagraph"/>
              <w:spacing w:before="1"/>
              <w:ind w:left="102"/>
              <w:rPr>
                <w:rFonts w:asciiTheme="minorHAnsi" w:hAnsiTheme="minorHAnsi" w:cstheme="minorHAnsi"/>
                <w:sz w:val="24"/>
                <w:szCs w:val="24"/>
              </w:rPr>
            </w:pPr>
            <w:r w:rsidRPr="000C7E2F">
              <w:rPr>
                <w:rFonts w:asciiTheme="minorHAnsi" w:hAnsiTheme="minorHAnsi" w:cstheme="minorHAnsi"/>
                <w:sz w:val="24"/>
                <w:szCs w:val="24"/>
              </w:rPr>
              <w:t>Dersin Kodu</w:t>
            </w:r>
          </w:p>
        </w:tc>
        <w:tc>
          <w:tcPr>
            <w:tcW w:w="4777" w:type="dxa"/>
            <w:vMerge w:val="restart"/>
            <w:tcBorders>
              <w:left w:val="single" w:sz="6" w:space="0" w:color="000000"/>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3"/>
              <w:rPr>
                <w:rFonts w:asciiTheme="minorHAnsi" w:hAnsiTheme="minorHAnsi" w:cstheme="minorHAnsi"/>
                <w:b/>
                <w:sz w:val="24"/>
                <w:szCs w:val="24"/>
              </w:rPr>
            </w:pPr>
          </w:p>
          <w:p w:rsidR="00C55995" w:rsidRPr="000C7E2F" w:rsidRDefault="00377A12">
            <w:pPr>
              <w:pStyle w:val="TableParagraph"/>
              <w:spacing w:before="1"/>
              <w:ind w:left="1855" w:right="1807"/>
              <w:jc w:val="center"/>
              <w:rPr>
                <w:rFonts w:asciiTheme="minorHAnsi" w:hAnsiTheme="minorHAnsi" w:cstheme="minorHAnsi"/>
                <w:sz w:val="24"/>
                <w:szCs w:val="24"/>
              </w:rPr>
            </w:pPr>
            <w:r w:rsidRPr="000C7E2F">
              <w:rPr>
                <w:rFonts w:asciiTheme="minorHAnsi" w:hAnsiTheme="minorHAnsi" w:cstheme="minorHAnsi"/>
                <w:sz w:val="24"/>
                <w:szCs w:val="24"/>
              </w:rPr>
              <w:t>Dersin Adı</w:t>
            </w:r>
          </w:p>
        </w:tc>
        <w:tc>
          <w:tcPr>
            <w:tcW w:w="1440" w:type="dxa"/>
            <w:vMerge w:val="restart"/>
            <w:tcBorders>
              <w:left w:val="single" w:sz="6" w:space="0" w:color="000000"/>
              <w:right w:val="single" w:sz="6" w:space="0" w:color="000000"/>
            </w:tcBorders>
          </w:tcPr>
          <w:p w:rsidR="00C55995" w:rsidRPr="000C7E2F" w:rsidRDefault="00377A12">
            <w:pPr>
              <w:pStyle w:val="TableParagraph"/>
              <w:spacing w:before="131"/>
              <w:ind w:left="146" w:right="95" w:firstLine="3"/>
              <w:jc w:val="center"/>
              <w:rPr>
                <w:rFonts w:asciiTheme="minorHAnsi" w:hAnsiTheme="minorHAnsi" w:cstheme="minorHAnsi"/>
                <w:sz w:val="24"/>
                <w:szCs w:val="24"/>
              </w:rPr>
            </w:pPr>
            <w:r w:rsidRPr="000C7E2F">
              <w:rPr>
                <w:rFonts w:asciiTheme="minorHAnsi" w:hAnsiTheme="minorHAnsi" w:cstheme="minorHAnsi"/>
                <w:sz w:val="24"/>
                <w:szCs w:val="24"/>
              </w:rPr>
              <w:t>Son İki Yarıyılda Açılan Şube Sayısı</w:t>
            </w:r>
          </w:p>
        </w:tc>
        <w:tc>
          <w:tcPr>
            <w:tcW w:w="1224" w:type="dxa"/>
            <w:vMerge w:val="restart"/>
            <w:tcBorders>
              <w:left w:val="single" w:sz="6" w:space="0" w:color="000000"/>
              <w:right w:val="single" w:sz="6" w:space="0" w:color="000000"/>
            </w:tcBorders>
          </w:tcPr>
          <w:p w:rsidR="00C55995" w:rsidRPr="000C7E2F" w:rsidRDefault="00377A12">
            <w:pPr>
              <w:pStyle w:val="TableParagraph"/>
              <w:ind w:left="166" w:right="99" w:firstLine="331"/>
              <w:rPr>
                <w:rFonts w:asciiTheme="minorHAnsi" w:hAnsiTheme="minorHAnsi" w:cstheme="minorHAnsi"/>
                <w:sz w:val="24"/>
                <w:szCs w:val="24"/>
              </w:rPr>
            </w:pPr>
            <w:r w:rsidRPr="000C7E2F">
              <w:rPr>
                <w:rFonts w:asciiTheme="minorHAnsi" w:hAnsiTheme="minorHAnsi" w:cstheme="minorHAnsi"/>
                <w:sz w:val="24"/>
                <w:szCs w:val="24"/>
              </w:rPr>
              <w:t xml:space="preserve">En </w:t>
            </w:r>
            <w:r w:rsidRPr="000C7E2F">
              <w:rPr>
                <w:rFonts w:asciiTheme="minorHAnsi" w:hAnsiTheme="minorHAnsi" w:cstheme="minorHAnsi"/>
                <w:spacing w:val="-1"/>
                <w:sz w:val="24"/>
                <w:szCs w:val="24"/>
              </w:rPr>
              <w:t xml:space="preserve">Kalabalık </w:t>
            </w:r>
            <w:r w:rsidRPr="000C7E2F">
              <w:rPr>
                <w:rFonts w:asciiTheme="minorHAnsi" w:hAnsiTheme="minorHAnsi" w:cstheme="minorHAnsi"/>
                <w:sz w:val="24"/>
                <w:szCs w:val="24"/>
              </w:rPr>
              <w:t>Şubedeki Öğrenci</w:t>
            </w:r>
          </w:p>
          <w:p w:rsidR="00C55995" w:rsidRPr="000C7E2F" w:rsidRDefault="00377A12">
            <w:pPr>
              <w:pStyle w:val="TableParagraph"/>
              <w:spacing w:line="265" w:lineRule="exact"/>
              <w:ind w:left="339"/>
              <w:rPr>
                <w:rFonts w:asciiTheme="minorHAnsi" w:hAnsiTheme="minorHAnsi" w:cstheme="minorHAnsi"/>
                <w:sz w:val="24"/>
                <w:szCs w:val="24"/>
              </w:rPr>
            </w:pPr>
            <w:r w:rsidRPr="000C7E2F">
              <w:rPr>
                <w:rFonts w:asciiTheme="minorHAnsi" w:hAnsiTheme="minorHAnsi" w:cstheme="minorHAnsi"/>
                <w:sz w:val="24"/>
                <w:szCs w:val="24"/>
              </w:rPr>
              <w:t>Sayısı</w:t>
            </w:r>
          </w:p>
        </w:tc>
        <w:tc>
          <w:tcPr>
            <w:tcW w:w="5481" w:type="dxa"/>
            <w:gridSpan w:val="4"/>
            <w:tcBorders>
              <w:left w:val="single" w:sz="6" w:space="0" w:color="000000"/>
              <w:bottom w:val="single" w:sz="6" w:space="0" w:color="000000"/>
            </w:tcBorders>
          </w:tcPr>
          <w:p w:rsidR="00C55995" w:rsidRPr="000C7E2F" w:rsidRDefault="00377A12">
            <w:pPr>
              <w:pStyle w:val="TableParagraph"/>
              <w:spacing w:before="145"/>
              <w:ind w:left="2066" w:right="1995"/>
              <w:jc w:val="center"/>
              <w:rPr>
                <w:rFonts w:asciiTheme="minorHAnsi" w:hAnsiTheme="minorHAnsi" w:cstheme="minorHAnsi"/>
                <w:sz w:val="24"/>
                <w:szCs w:val="24"/>
              </w:rPr>
            </w:pPr>
            <w:r w:rsidRPr="000C7E2F">
              <w:rPr>
                <w:rFonts w:asciiTheme="minorHAnsi" w:hAnsiTheme="minorHAnsi" w:cstheme="minorHAnsi"/>
                <w:sz w:val="24"/>
                <w:szCs w:val="24"/>
              </w:rPr>
              <w:t>Dersin Türü</w:t>
            </w:r>
            <w:r w:rsidRPr="000C7E2F">
              <w:rPr>
                <w:rFonts w:asciiTheme="minorHAnsi" w:hAnsiTheme="minorHAnsi" w:cstheme="minorHAnsi"/>
                <w:sz w:val="24"/>
                <w:szCs w:val="24"/>
                <w:vertAlign w:val="superscript"/>
              </w:rPr>
              <w:t>(1)</w:t>
            </w:r>
          </w:p>
        </w:tc>
      </w:tr>
      <w:tr w:rsidR="00C55995" w:rsidRPr="000C7E2F">
        <w:trPr>
          <w:trHeight w:val="761"/>
        </w:trPr>
        <w:tc>
          <w:tcPr>
            <w:tcW w:w="1440" w:type="dxa"/>
            <w:vMerge/>
            <w:tcBorders>
              <w:top w:val="nil"/>
              <w:right w:val="single" w:sz="6" w:space="0" w:color="000000"/>
            </w:tcBorders>
          </w:tcPr>
          <w:p w:rsidR="00C55995" w:rsidRPr="000C7E2F" w:rsidRDefault="00C55995">
            <w:pPr>
              <w:rPr>
                <w:rFonts w:asciiTheme="minorHAnsi" w:hAnsiTheme="minorHAnsi" w:cstheme="minorHAnsi"/>
                <w:sz w:val="24"/>
                <w:szCs w:val="24"/>
              </w:rPr>
            </w:pPr>
          </w:p>
        </w:tc>
        <w:tc>
          <w:tcPr>
            <w:tcW w:w="4777"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1440"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1224"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1372" w:type="dxa"/>
            <w:tcBorders>
              <w:top w:val="single" w:sz="6" w:space="0" w:color="000000"/>
              <w:left w:val="single" w:sz="6" w:space="0" w:color="000000"/>
              <w:right w:val="single" w:sz="6" w:space="0" w:color="000000"/>
            </w:tcBorders>
          </w:tcPr>
          <w:p w:rsidR="00C55995" w:rsidRPr="000C7E2F" w:rsidRDefault="00377A12">
            <w:pPr>
              <w:pStyle w:val="TableParagraph"/>
              <w:spacing w:before="222"/>
              <w:ind w:left="176"/>
              <w:rPr>
                <w:rFonts w:asciiTheme="minorHAnsi" w:hAnsiTheme="minorHAnsi" w:cstheme="minorHAnsi"/>
                <w:sz w:val="24"/>
                <w:szCs w:val="24"/>
              </w:rPr>
            </w:pPr>
            <w:r w:rsidRPr="000C7E2F">
              <w:rPr>
                <w:rFonts w:asciiTheme="minorHAnsi" w:hAnsiTheme="minorHAnsi" w:cstheme="minorHAnsi"/>
                <w:sz w:val="24"/>
                <w:szCs w:val="24"/>
              </w:rPr>
              <w:t>Sınıf Dersi</w:t>
            </w:r>
          </w:p>
        </w:tc>
        <w:tc>
          <w:tcPr>
            <w:tcW w:w="1368" w:type="dxa"/>
            <w:tcBorders>
              <w:top w:val="single" w:sz="6" w:space="0" w:color="000000"/>
              <w:left w:val="single" w:sz="6" w:space="0" w:color="000000"/>
              <w:right w:val="single" w:sz="6" w:space="0" w:color="000000"/>
            </w:tcBorders>
          </w:tcPr>
          <w:p w:rsidR="00C55995" w:rsidRPr="000C7E2F" w:rsidRDefault="00377A12">
            <w:pPr>
              <w:pStyle w:val="TableParagraph"/>
              <w:spacing w:before="222"/>
              <w:ind w:left="115"/>
              <w:rPr>
                <w:rFonts w:asciiTheme="minorHAnsi" w:hAnsiTheme="minorHAnsi" w:cstheme="minorHAnsi"/>
                <w:sz w:val="24"/>
                <w:szCs w:val="24"/>
              </w:rPr>
            </w:pPr>
            <w:r w:rsidRPr="000C7E2F">
              <w:rPr>
                <w:rFonts w:asciiTheme="minorHAnsi" w:hAnsiTheme="minorHAnsi" w:cstheme="minorHAnsi"/>
                <w:sz w:val="24"/>
                <w:szCs w:val="24"/>
              </w:rPr>
              <w:t>Laboratuvar</w:t>
            </w:r>
          </w:p>
        </w:tc>
        <w:tc>
          <w:tcPr>
            <w:tcW w:w="1368" w:type="dxa"/>
            <w:tcBorders>
              <w:top w:val="single" w:sz="6" w:space="0" w:color="000000"/>
              <w:left w:val="single" w:sz="6" w:space="0" w:color="000000"/>
              <w:right w:val="single" w:sz="6" w:space="0" w:color="000000"/>
            </w:tcBorders>
          </w:tcPr>
          <w:p w:rsidR="00C55995" w:rsidRPr="000C7E2F" w:rsidRDefault="00377A12">
            <w:pPr>
              <w:pStyle w:val="TableParagraph"/>
              <w:spacing w:before="222"/>
              <w:ind w:left="201"/>
              <w:rPr>
                <w:rFonts w:asciiTheme="minorHAnsi" w:hAnsiTheme="minorHAnsi" w:cstheme="minorHAnsi"/>
                <w:sz w:val="24"/>
                <w:szCs w:val="24"/>
              </w:rPr>
            </w:pPr>
            <w:r w:rsidRPr="000C7E2F">
              <w:rPr>
                <w:rFonts w:asciiTheme="minorHAnsi" w:hAnsiTheme="minorHAnsi" w:cstheme="minorHAnsi"/>
                <w:sz w:val="24"/>
                <w:szCs w:val="24"/>
              </w:rPr>
              <w:t>Uygulama</w:t>
            </w:r>
          </w:p>
        </w:tc>
        <w:tc>
          <w:tcPr>
            <w:tcW w:w="1373" w:type="dxa"/>
            <w:tcBorders>
              <w:top w:val="single" w:sz="6" w:space="0" w:color="000000"/>
              <w:left w:val="single" w:sz="6" w:space="0" w:color="000000"/>
            </w:tcBorders>
          </w:tcPr>
          <w:p w:rsidR="00C55995" w:rsidRPr="000C7E2F" w:rsidRDefault="00377A12">
            <w:pPr>
              <w:pStyle w:val="TableParagraph"/>
              <w:spacing w:before="222"/>
              <w:ind w:left="432"/>
              <w:rPr>
                <w:rFonts w:asciiTheme="minorHAnsi" w:hAnsiTheme="minorHAnsi" w:cstheme="minorHAnsi"/>
                <w:sz w:val="24"/>
                <w:szCs w:val="24"/>
              </w:rPr>
            </w:pPr>
            <w:r w:rsidRPr="000C7E2F">
              <w:rPr>
                <w:rFonts w:asciiTheme="minorHAnsi" w:hAnsiTheme="minorHAnsi" w:cstheme="minorHAnsi"/>
                <w:sz w:val="24"/>
                <w:szCs w:val="24"/>
              </w:rPr>
              <w:t>Diğer</w:t>
            </w:r>
          </w:p>
        </w:tc>
      </w:tr>
      <w:tr w:rsidR="00C55995" w:rsidRPr="000C7E2F">
        <w:trPr>
          <w:trHeight w:val="277"/>
        </w:trPr>
        <w:tc>
          <w:tcPr>
            <w:tcW w:w="1440" w:type="dxa"/>
            <w:tcBorders>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440" w:type="dxa"/>
            <w:tcBorders>
              <w:top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77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440"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224"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2"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68"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373" w:type="dxa"/>
            <w:tcBorders>
              <w:top w:val="single" w:sz="6" w:space="0" w:color="000000"/>
              <w:left w:val="single" w:sz="6"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spacing w:before="108"/>
        <w:ind w:left="113"/>
        <w:rPr>
          <w:rFonts w:asciiTheme="minorHAnsi" w:hAnsiTheme="minorHAnsi" w:cstheme="minorHAnsi"/>
          <w:i/>
          <w:sz w:val="24"/>
          <w:szCs w:val="24"/>
        </w:rPr>
      </w:pPr>
      <w:r w:rsidRPr="000C7E2F">
        <w:rPr>
          <w:rFonts w:asciiTheme="minorHAnsi" w:hAnsiTheme="minorHAnsi" w:cstheme="minorHAnsi"/>
          <w:b/>
          <w:i/>
          <w:sz w:val="24"/>
          <w:szCs w:val="24"/>
        </w:rPr>
        <w:t>Not</w:t>
      </w:r>
      <w:r w:rsidRPr="000C7E2F">
        <w:rPr>
          <w:rFonts w:asciiTheme="minorHAnsi" w:hAnsiTheme="minorHAnsi" w:cstheme="minorHAnsi"/>
          <w:i/>
          <w:sz w:val="24"/>
          <w:szCs w:val="24"/>
        </w:rPr>
        <w:t>: (1) Her dersin oluştuğu türleri yüzde olarak veriniz (%75 sınıf dersi, %25 laboratuvar gibi).</w:t>
      </w:r>
    </w:p>
    <w:p w:rsidR="00C55995" w:rsidRPr="000C7E2F" w:rsidRDefault="00C55995">
      <w:pPr>
        <w:rPr>
          <w:rFonts w:asciiTheme="minorHAnsi" w:hAnsiTheme="minorHAnsi" w:cstheme="minorHAnsi"/>
          <w:sz w:val="24"/>
          <w:szCs w:val="24"/>
        </w:rPr>
        <w:sectPr w:rsidR="00C55995" w:rsidRPr="000C7E2F">
          <w:footerReference w:type="default" r:id="rId13"/>
          <w:pgSz w:w="16840" w:h="11910" w:orient="landscape"/>
          <w:pgMar w:top="1100" w:right="1080" w:bottom="1140" w:left="1020" w:header="0" w:footer="959" w:gutter="0"/>
          <w:cols w:space="708"/>
        </w:sectPr>
      </w:pPr>
    </w:p>
    <w:p w:rsidR="00C55995" w:rsidRPr="000C7E2F" w:rsidRDefault="00377A12">
      <w:pPr>
        <w:pStyle w:val="Balk2"/>
        <w:spacing w:before="76"/>
        <w:rPr>
          <w:rFonts w:asciiTheme="minorHAnsi" w:hAnsiTheme="minorHAnsi" w:cstheme="minorHAnsi"/>
        </w:rPr>
      </w:pPr>
      <w:bookmarkStart w:id="18" w:name="_TOC_250001"/>
      <w:bookmarkEnd w:id="18"/>
      <w:r w:rsidRPr="00DA691E">
        <w:rPr>
          <w:rFonts w:asciiTheme="minorHAnsi" w:hAnsiTheme="minorHAnsi" w:cstheme="minorHAnsi"/>
          <w:color w:val="00B050"/>
        </w:rPr>
        <w:t>Ölçüt 4</w:t>
      </w:r>
      <w:r w:rsidRPr="000C7E2F">
        <w:rPr>
          <w:rFonts w:asciiTheme="minorHAnsi" w:hAnsiTheme="minorHAnsi" w:cstheme="minorHAnsi"/>
        </w:rPr>
        <w:t>. Öğrenciler</w:t>
      </w:r>
    </w:p>
    <w:p w:rsidR="00C55995" w:rsidRPr="000C7E2F" w:rsidRDefault="00377A12">
      <w:pPr>
        <w:pStyle w:val="ListeParagraf"/>
        <w:numPr>
          <w:ilvl w:val="1"/>
          <w:numId w:val="11"/>
        </w:numPr>
        <w:tabs>
          <w:tab w:val="left" w:pos="1377"/>
        </w:tabs>
        <w:spacing w:before="118" w:line="242" w:lineRule="auto"/>
        <w:ind w:right="928" w:firstLine="0"/>
        <w:jc w:val="both"/>
        <w:rPr>
          <w:rFonts w:asciiTheme="minorHAnsi" w:hAnsiTheme="minorHAnsi" w:cstheme="minorHAnsi"/>
          <w:b/>
          <w:sz w:val="24"/>
          <w:szCs w:val="24"/>
        </w:rPr>
      </w:pPr>
      <w:r w:rsidRPr="000C7E2F">
        <w:rPr>
          <w:rFonts w:asciiTheme="minorHAnsi" w:hAnsiTheme="minorHAnsi" w:cstheme="minorHAnsi"/>
          <w:b/>
          <w:sz w:val="24"/>
          <w:szCs w:val="24"/>
        </w:rPr>
        <w:t>İlgili program, eğitim programının amaçları, özellikleri, kurumsal insan gücü ve alt yapısına uygun öğrenci sayısını belirliyor ve talep ediyor olmalıdır.</w:t>
      </w:r>
    </w:p>
    <w:p w:rsidR="00C55995" w:rsidRPr="000C7E2F" w:rsidRDefault="00377A12">
      <w:pPr>
        <w:pStyle w:val="GvdeMetni"/>
        <w:spacing w:before="158"/>
        <w:ind w:left="916" w:right="930"/>
        <w:jc w:val="both"/>
        <w:rPr>
          <w:rFonts w:asciiTheme="minorHAnsi" w:hAnsiTheme="minorHAnsi" w:cstheme="minorHAnsi"/>
        </w:rPr>
      </w:pPr>
      <w:r w:rsidRPr="000C7E2F">
        <w:rPr>
          <w:rFonts w:asciiTheme="minorHAnsi" w:hAnsiTheme="minorHAnsi" w:cstheme="minorHAnsi"/>
        </w:rPr>
        <w:t>Programın öğrenci seçimi, alımı ve sayısı konusunda hem ulusal düzeyde politika ve önerilere sahip olması hem de uyguladığı eğitim programı zemininde değerlendirilmiş kurumsal olanakları doğrultusunda en etkin eğitim verebileceği azami öğrenci sayısını belirlemiş olması gerekir. Uygun öğrenci sayısını belirlemekte kullanılan analizin ne zaman, hangi ölçütlere göre ve nasıl yapıldığı kanıtlarıyla açıklanmalıdır. Bu analizin talebe dönüştüğünü gösteren belgeler de sunulmalıdır.</w:t>
      </w:r>
    </w:p>
    <w:p w:rsidR="00C55995" w:rsidRPr="000C7E2F" w:rsidRDefault="00377A12">
      <w:pPr>
        <w:pStyle w:val="Balk2"/>
        <w:numPr>
          <w:ilvl w:val="1"/>
          <w:numId w:val="11"/>
        </w:numPr>
        <w:tabs>
          <w:tab w:val="left" w:pos="1378"/>
        </w:tabs>
        <w:spacing w:before="164" w:line="247" w:lineRule="auto"/>
        <w:ind w:right="935" w:firstLine="0"/>
        <w:rPr>
          <w:rFonts w:asciiTheme="minorHAnsi" w:hAnsiTheme="minorHAnsi" w:cstheme="minorHAnsi"/>
        </w:rPr>
      </w:pPr>
      <w:r w:rsidRPr="000C7E2F">
        <w:rPr>
          <w:rFonts w:asciiTheme="minorHAnsi" w:hAnsiTheme="minorHAnsi" w:cstheme="minorHAnsi"/>
        </w:rPr>
        <w:t>Öğrencilerin kabulünde göz önüne alınan gösterge(ler) izlenmeli ve bunların yıllara göre gelişimi/değişimi değerlendiriliyor</w:t>
      </w:r>
      <w:r w:rsidRPr="000C7E2F">
        <w:rPr>
          <w:rFonts w:asciiTheme="minorHAnsi" w:hAnsiTheme="minorHAnsi" w:cstheme="minorHAnsi"/>
          <w:spacing w:val="-2"/>
        </w:rPr>
        <w:t xml:space="preserve"> </w:t>
      </w:r>
      <w:r w:rsidRPr="000C7E2F">
        <w:rPr>
          <w:rFonts w:asciiTheme="minorHAnsi" w:hAnsiTheme="minorHAnsi" w:cstheme="minorHAnsi"/>
        </w:rPr>
        <w:t>olmalıdır.</w:t>
      </w:r>
    </w:p>
    <w:p w:rsidR="00C55995" w:rsidRPr="000C7E2F" w:rsidRDefault="00377A12">
      <w:pPr>
        <w:pStyle w:val="GvdeMetni"/>
        <w:spacing w:before="146"/>
        <w:ind w:left="916" w:right="928"/>
        <w:jc w:val="both"/>
        <w:rPr>
          <w:rFonts w:asciiTheme="minorHAnsi" w:hAnsiTheme="minorHAnsi" w:cstheme="minorHAnsi"/>
        </w:rPr>
      </w:pPr>
      <w:r w:rsidRPr="000C7E2F">
        <w:rPr>
          <w:rFonts w:asciiTheme="minorHAnsi" w:hAnsiTheme="minorHAnsi" w:cstheme="minorHAnsi"/>
        </w:rPr>
        <w:t>Programa kabul edilen öğrencilerin özelliklerini (Merkezi Yerleştirme, Puan Türü, Özel Yetenek) açıklayınız. Kontenjanlar ve programa kabul edilen öğrenci sayılarıyla bu öğrencilerle ilgili göstergelerin (son beş yıla ilişkin kontenjanlar, programa yeni kayıt yaptıran öğrencilerin sayıları, YÖK Atlas içinde yer alan YKS puanları ve başarı sırası gibi veriler) yıllara göre değişiminin değerlendirmesini veriniz (Bkz Tablo</w:t>
      </w:r>
      <w:r w:rsidRPr="000C7E2F">
        <w:rPr>
          <w:rFonts w:asciiTheme="minorHAnsi" w:hAnsiTheme="minorHAnsi" w:cstheme="minorHAnsi"/>
          <w:spacing w:val="-6"/>
        </w:rPr>
        <w:t xml:space="preserve"> </w:t>
      </w:r>
      <w:r w:rsidRPr="000C7E2F">
        <w:rPr>
          <w:rFonts w:asciiTheme="minorHAnsi" w:hAnsiTheme="minorHAnsi" w:cstheme="minorHAnsi"/>
        </w:rPr>
        <w:t>4.1).</w:t>
      </w:r>
    </w:p>
    <w:p w:rsidR="00C55995" w:rsidRPr="000C7E2F" w:rsidRDefault="00377A12">
      <w:pPr>
        <w:pStyle w:val="Balk2"/>
        <w:numPr>
          <w:ilvl w:val="1"/>
          <w:numId w:val="11"/>
        </w:numPr>
        <w:tabs>
          <w:tab w:val="left" w:pos="1483"/>
        </w:tabs>
        <w:spacing w:before="124" w:line="242" w:lineRule="auto"/>
        <w:ind w:right="932" w:firstLine="0"/>
        <w:rPr>
          <w:rFonts w:asciiTheme="minorHAnsi" w:hAnsiTheme="minorHAnsi" w:cstheme="minorHAnsi"/>
        </w:rPr>
      </w:pPr>
      <w:r w:rsidRPr="000C7E2F">
        <w:rPr>
          <w:rFonts w:asciiTheme="minorHAnsi" w:hAnsiTheme="minorHAnsi" w:cstheme="minorHAnsi"/>
        </w:rPr>
        <w:t>Öğrencilerin eğitim-öğretim süreçlerine ilişkin hak, görev ve sorumlulukları tanımlanmış ve ilgili yönetmelik, yönerge ve kararlar yayımlanmış</w:t>
      </w:r>
      <w:r w:rsidRPr="000C7E2F">
        <w:rPr>
          <w:rFonts w:asciiTheme="minorHAnsi" w:hAnsiTheme="minorHAnsi" w:cstheme="minorHAnsi"/>
          <w:spacing w:val="-6"/>
        </w:rPr>
        <w:t xml:space="preserve"> </w:t>
      </w:r>
      <w:r w:rsidRPr="000C7E2F">
        <w:rPr>
          <w:rFonts w:asciiTheme="minorHAnsi" w:hAnsiTheme="minorHAnsi" w:cstheme="minorHAnsi"/>
        </w:rPr>
        <w:t>olmalıdır.</w:t>
      </w:r>
    </w:p>
    <w:p w:rsidR="00C55995" w:rsidRPr="000C7E2F" w:rsidRDefault="00377A12">
      <w:pPr>
        <w:pStyle w:val="GvdeMetni"/>
        <w:spacing w:before="157" w:line="242" w:lineRule="auto"/>
        <w:ind w:left="916" w:right="933"/>
        <w:jc w:val="both"/>
        <w:rPr>
          <w:rFonts w:asciiTheme="minorHAnsi" w:hAnsiTheme="minorHAnsi" w:cstheme="minorHAnsi"/>
        </w:rPr>
      </w:pPr>
      <w:r w:rsidRPr="000C7E2F">
        <w:rPr>
          <w:rFonts w:asciiTheme="minorHAnsi" w:hAnsiTheme="minorHAnsi" w:cstheme="minorHAnsi"/>
        </w:rPr>
        <w:t>Öğrencilerin eğitim-öğretim süreçlerine ilişkin hak, görev ve sorumlulukları ile uymaları gereken kuralların açık bir şekilde tanımlandığını ve yayımlandığını kanıtları ile açıklayınız</w:t>
      </w:r>
    </w:p>
    <w:p w:rsidR="00C55995" w:rsidRPr="000C7E2F" w:rsidRDefault="00377A12">
      <w:pPr>
        <w:pStyle w:val="Balk2"/>
        <w:numPr>
          <w:ilvl w:val="1"/>
          <w:numId w:val="11"/>
        </w:numPr>
        <w:tabs>
          <w:tab w:val="left" w:pos="1382"/>
        </w:tabs>
        <w:spacing w:before="158"/>
        <w:ind w:right="928" w:firstLine="0"/>
        <w:rPr>
          <w:rFonts w:asciiTheme="minorHAnsi" w:hAnsiTheme="minorHAnsi" w:cstheme="minorHAnsi"/>
        </w:rPr>
      </w:pPr>
      <w:r w:rsidRPr="000C7E2F">
        <w:rPr>
          <w:rFonts w:asciiTheme="minorHAnsi" w:hAnsiTheme="minorHAnsi" w:cstheme="minorHAnsi"/>
        </w:rPr>
        <w:t>Yatay ve dikey geçiş yoluyla öğrenci kabulünde, varsa çift ana dal veya yan dalda başka kurumlarda ve/veya programlarda alınmış dersler ve kazanılmış kredilerin tanınmasında esas alınan mevzuat, ilke ve kurallar ayrıntılı olarak tanımlanmış/belgelenmiş ve uygulanıyor</w:t>
      </w:r>
      <w:r w:rsidRPr="000C7E2F">
        <w:rPr>
          <w:rFonts w:asciiTheme="minorHAnsi" w:hAnsiTheme="minorHAnsi" w:cstheme="minorHAnsi"/>
          <w:spacing w:val="-3"/>
        </w:rPr>
        <w:t xml:space="preserve"> </w:t>
      </w:r>
      <w:r w:rsidRPr="000C7E2F">
        <w:rPr>
          <w:rFonts w:asciiTheme="minorHAnsi" w:hAnsiTheme="minorHAnsi" w:cstheme="minorHAnsi"/>
        </w:rPr>
        <w:t>olmalıdır.</w:t>
      </w:r>
    </w:p>
    <w:p w:rsidR="00C55995" w:rsidRPr="000C7E2F" w:rsidRDefault="00377A12">
      <w:pPr>
        <w:pStyle w:val="GvdeMetni"/>
        <w:spacing w:before="164" w:line="242" w:lineRule="auto"/>
        <w:ind w:left="916" w:right="935"/>
        <w:jc w:val="both"/>
        <w:rPr>
          <w:rFonts w:asciiTheme="minorHAnsi" w:hAnsiTheme="minorHAnsi" w:cstheme="minorHAnsi"/>
        </w:rPr>
      </w:pPr>
      <w:r w:rsidRPr="000C7E2F">
        <w:rPr>
          <w:rFonts w:asciiTheme="minorHAnsi" w:hAnsiTheme="minorHAnsi" w:cstheme="minorHAnsi"/>
        </w:rPr>
        <w:t>Tablo 4.2’yi son beş yıl için doldurunuz. Yatay geçiş, dikey geçiş, çift ana dal ve yan dal uygulamaları ile başka programlarda ve/veya kurumlarda alınmış dersler ve  kazanılmış kredilerin değerlendirilmesinde esas alınan mevzuat, ilke ve kuralları özetleyiniz ve nasıl uygulandığını</w:t>
      </w:r>
      <w:r w:rsidRPr="000C7E2F">
        <w:rPr>
          <w:rFonts w:asciiTheme="minorHAnsi" w:hAnsiTheme="minorHAnsi" w:cstheme="minorHAnsi"/>
          <w:spacing w:val="1"/>
        </w:rPr>
        <w:t xml:space="preserve"> </w:t>
      </w:r>
      <w:r w:rsidRPr="000C7E2F">
        <w:rPr>
          <w:rFonts w:asciiTheme="minorHAnsi" w:hAnsiTheme="minorHAnsi" w:cstheme="minorHAnsi"/>
        </w:rPr>
        <w:t>açıklayınız.</w:t>
      </w:r>
    </w:p>
    <w:p w:rsidR="00C55995" w:rsidRPr="000C7E2F" w:rsidRDefault="00377A12">
      <w:pPr>
        <w:pStyle w:val="Balk2"/>
        <w:numPr>
          <w:ilvl w:val="1"/>
          <w:numId w:val="11"/>
        </w:numPr>
        <w:tabs>
          <w:tab w:val="left" w:pos="1397"/>
        </w:tabs>
        <w:spacing w:before="152" w:line="247" w:lineRule="auto"/>
        <w:ind w:right="934" w:firstLine="0"/>
        <w:rPr>
          <w:rFonts w:asciiTheme="minorHAnsi" w:hAnsiTheme="minorHAnsi" w:cstheme="minorHAnsi"/>
        </w:rPr>
      </w:pPr>
      <w:r w:rsidRPr="000C7E2F">
        <w:rPr>
          <w:rFonts w:asciiTheme="minorHAnsi" w:hAnsiTheme="minorHAnsi" w:cstheme="minorHAnsi"/>
        </w:rPr>
        <w:t>Belirli bir politika ve plan çerçevesinde öğrencilere ulusal ve uluslararası değişim fırsatları sunulmuş ve bu konuda idari destek sağlanmış olmalıdır.</w:t>
      </w:r>
    </w:p>
    <w:p w:rsidR="00C55995" w:rsidRPr="000C7E2F" w:rsidRDefault="00377A12">
      <w:pPr>
        <w:pStyle w:val="GvdeMetni"/>
        <w:spacing w:before="147" w:line="242" w:lineRule="auto"/>
        <w:ind w:left="916" w:right="929"/>
        <w:jc w:val="both"/>
        <w:rPr>
          <w:rFonts w:asciiTheme="minorHAnsi" w:hAnsiTheme="minorHAnsi" w:cstheme="minorHAnsi"/>
        </w:rPr>
      </w:pPr>
      <w:r w:rsidRPr="000C7E2F">
        <w:rPr>
          <w:rFonts w:asciiTheme="minorHAnsi" w:hAnsiTheme="minorHAnsi" w:cstheme="minorHAnsi"/>
        </w:rPr>
        <w:t>Ulusal ve uluslararası öğrenci işbirliği ve ortak projelere ilişkin süreçler tanımlanmış olmalıdır. Ulusal ve uluslararası ilişkiler, değişim programları ve olanakları paydaşlara duyurulmuş, gerekli bilgilendirme yapılmış ve katılımlar destekleniyor olmalıdır.</w:t>
      </w:r>
    </w:p>
    <w:p w:rsidR="00C55995" w:rsidRPr="000C7E2F" w:rsidRDefault="00377A12">
      <w:pPr>
        <w:pStyle w:val="GvdeMetni"/>
        <w:spacing w:before="158" w:line="242" w:lineRule="auto"/>
        <w:ind w:left="916" w:right="933"/>
        <w:jc w:val="both"/>
        <w:rPr>
          <w:rFonts w:asciiTheme="minorHAnsi" w:hAnsiTheme="minorHAnsi" w:cstheme="minorHAnsi"/>
        </w:rPr>
      </w:pPr>
      <w:r w:rsidRPr="000C7E2F">
        <w:rPr>
          <w:rFonts w:asciiTheme="minorHAnsi" w:hAnsiTheme="minorHAnsi" w:cstheme="minorHAnsi"/>
        </w:rPr>
        <w:t>Kurum ve/veya program tarafından başka kurumlarla yapılan anlaşmalar ve kurulan ortaklıkları belirtiniz. Öğrenci hareketliliğini teşvik eden ve sağlayan düzenlemeleri özetleyiniz. Değişim programlarından (Farabi, Erasmus, Mevlana vb.) yararlanan öğrenciler hakkında sayısal ve niteliksel bilgi veriniz.</w:t>
      </w:r>
    </w:p>
    <w:p w:rsidR="00C55995" w:rsidRPr="000C7E2F" w:rsidRDefault="00377A12">
      <w:pPr>
        <w:pStyle w:val="Balk2"/>
        <w:numPr>
          <w:ilvl w:val="1"/>
          <w:numId w:val="11"/>
        </w:numPr>
        <w:tabs>
          <w:tab w:val="left" w:pos="1479"/>
        </w:tabs>
        <w:spacing w:before="157" w:line="276" w:lineRule="auto"/>
        <w:ind w:right="932" w:firstLine="0"/>
        <w:rPr>
          <w:rFonts w:asciiTheme="minorHAnsi" w:hAnsiTheme="minorHAnsi" w:cstheme="minorHAnsi"/>
        </w:rPr>
      </w:pPr>
      <w:r w:rsidRPr="000C7E2F">
        <w:rPr>
          <w:rFonts w:asciiTheme="minorHAnsi" w:hAnsiTheme="minorHAnsi" w:cstheme="minorHAnsi"/>
        </w:rPr>
        <w:t>Öğrencileri ders ve kariyer planlaması, hak ve sorumlulukları konularında yönlendirecek akademik danışmanlık hizmeti veriliyor</w:t>
      </w:r>
      <w:r w:rsidRPr="000C7E2F">
        <w:rPr>
          <w:rFonts w:asciiTheme="minorHAnsi" w:hAnsiTheme="minorHAnsi" w:cstheme="minorHAnsi"/>
          <w:spacing w:val="-6"/>
        </w:rPr>
        <w:t xml:space="preserve"> </w:t>
      </w:r>
      <w:r w:rsidRPr="000C7E2F">
        <w:rPr>
          <w:rFonts w:asciiTheme="minorHAnsi" w:hAnsiTheme="minorHAnsi" w:cstheme="minorHAnsi"/>
        </w:rPr>
        <w:t>olmalıdır.</w:t>
      </w:r>
    </w:p>
    <w:p w:rsidR="00C55995" w:rsidRPr="000C7E2F" w:rsidRDefault="00377A12">
      <w:pPr>
        <w:pStyle w:val="GvdeMetni"/>
        <w:spacing w:before="196" w:line="242" w:lineRule="auto"/>
        <w:ind w:left="916" w:right="934"/>
        <w:jc w:val="both"/>
        <w:rPr>
          <w:rFonts w:asciiTheme="minorHAnsi" w:hAnsiTheme="minorHAnsi" w:cstheme="minorHAnsi"/>
        </w:rPr>
      </w:pPr>
      <w:r w:rsidRPr="000C7E2F">
        <w:rPr>
          <w:rFonts w:asciiTheme="minorHAnsi" w:hAnsiTheme="minorHAnsi" w:cstheme="minorHAnsi"/>
        </w:rPr>
        <w:t>Öğrencileri ders ve kariyer planlaması konularında yönlendiren ve öğrencinin gelişiminin izlenmesini sağlayan akademik danışmanlık hizmetlerini özetleyiniz. Öğretim üyelerinin akademik danışmanlık hizmetlerine katkılarını sayısal ve niteliksel olarak açıklayınız.</w:t>
      </w:r>
    </w:p>
    <w:p w:rsidR="00C55995" w:rsidRPr="000C7E2F" w:rsidRDefault="00C55995">
      <w:pPr>
        <w:spacing w:line="242" w:lineRule="auto"/>
        <w:jc w:val="both"/>
        <w:rPr>
          <w:rFonts w:asciiTheme="minorHAnsi" w:hAnsiTheme="minorHAnsi" w:cstheme="minorHAnsi"/>
          <w:sz w:val="24"/>
          <w:szCs w:val="24"/>
        </w:rPr>
        <w:sectPr w:rsidR="00C55995" w:rsidRPr="000C7E2F">
          <w:footerReference w:type="default" r:id="rId14"/>
          <w:pgSz w:w="11910" w:h="16840"/>
          <w:pgMar w:top="1400" w:right="200" w:bottom="1140" w:left="500" w:header="0" w:footer="955" w:gutter="0"/>
          <w:pgNumType w:start="9"/>
          <w:cols w:space="708"/>
        </w:sectPr>
      </w:pPr>
    </w:p>
    <w:p w:rsidR="00C55995" w:rsidRPr="000C7E2F" w:rsidRDefault="00377A12">
      <w:pPr>
        <w:pStyle w:val="Balk2"/>
        <w:numPr>
          <w:ilvl w:val="1"/>
          <w:numId w:val="11"/>
        </w:numPr>
        <w:tabs>
          <w:tab w:val="left" w:pos="1431"/>
        </w:tabs>
        <w:spacing w:before="76" w:line="276" w:lineRule="auto"/>
        <w:ind w:right="928" w:firstLine="0"/>
        <w:rPr>
          <w:rFonts w:asciiTheme="minorHAnsi" w:hAnsiTheme="minorHAnsi" w:cstheme="minorHAnsi"/>
        </w:rPr>
      </w:pPr>
      <w:r w:rsidRPr="000C7E2F">
        <w:rPr>
          <w:rFonts w:asciiTheme="minorHAnsi" w:hAnsiTheme="minorHAnsi" w:cstheme="minorHAnsi"/>
        </w:rPr>
        <w:t>Öğrencilerin sosyal, kültürel, sanatsal ve sportif olanaklar ile sağlık, psikolojik danışma ve rehberlik hizmetlerine erişebildikleri</w:t>
      </w:r>
      <w:r w:rsidRPr="000C7E2F">
        <w:rPr>
          <w:rFonts w:asciiTheme="minorHAnsi" w:hAnsiTheme="minorHAnsi" w:cstheme="minorHAnsi"/>
          <w:spacing w:val="6"/>
        </w:rPr>
        <w:t xml:space="preserve"> </w:t>
      </w:r>
      <w:r w:rsidRPr="000C7E2F">
        <w:rPr>
          <w:rFonts w:asciiTheme="minorHAnsi" w:hAnsiTheme="minorHAnsi" w:cstheme="minorHAnsi"/>
        </w:rPr>
        <w:t>gösterilmelidir.</w:t>
      </w:r>
    </w:p>
    <w:p w:rsidR="00C55995" w:rsidRPr="000C7E2F" w:rsidRDefault="00377A12">
      <w:pPr>
        <w:pStyle w:val="GvdeMetni"/>
        <w:spacing w:before="200" w:line="276" w:lineRule="auto"/>
        <w:ind w:left="916" w:right="927"/>
        <w:jc w:val="both"/>
        <w:rPr>
          <w:rFonts w:asciiTheme="minorHAnsi" w:hAnsiTheme="minorHAnsi" w:cstheme="minorHAnsi"/>
        </w:rPr>
      </w:pPr>
      <w:r w:rsidRPr="000C7E2F">
        <w:rPr>
          <w:rFonts w:asciiTheme="minorHAnsi" w:hAnsiTheme="minorHAnsi" w:cstheme="minorHAnsi"/>
        </w:rPr>
        <w:t>Sosyal, kültürel, sanatsal ve sportif etkinlikler kapsamında öğrenci topluluklarında yer alan program öğrencilerinin listesi, birimdeki etkinlik duyuruları ve örnekleri sunulmalıdır. Üniversite ve birimlerdeki sosyal, kültürel, sanatsal ve sportif olanaklardan program öğrencilerinin yararlanma durumu açıklanmalıdır.</w:t>
      </w:r>
    </w:p>
    <w:p w:rsidR="00C55995" w:rsidRPr="000C7E2F" w:rsidRDefault="00377A12">
      <w:pPr>
        <w:pStyle w:val="GvdeMetni"/>
        <w:spacing w:before="200" w:line="276" w:lineRule="auto"/>
        <w:ind w:left="916" w:right="938"/>
        <w:jc w:val="both"/>
        <w:rPr>
          <w:rFonts w:asciiTheme="minorHAnsi" w:hAnsiTheme="minorHAnsi" w:cstheme="minorHAnsi"/>
        </w:rPr>
      </w:pPr>
      <w:r w:rsidRPr="000C7E2F">
        <w:rPr>
          <w:rFonts w:asciiTheme="minorHAnsi" w:hAnsiTheme="minorHAnsi" w:cstheme="minorHAnsi"/>
        </w:rPr>
        <w:t>Sağlık, psikolojik danışma ve rehberlik hizmetlerine ilişkin yapılanma, işleyiş ve uygulama örnekleri ile bu hizmetlerden yararlanan program öğrenci sayıları belirtilmelidir.</w:t>
      </w:r>
    </w:p>
    <w:p w:rsidR="00C55995" w:rsidRPr="000C7E2F" w:rsidRDefault="00377A12">
      <w:pPr>
        <w:pStyle w:val="Balk2"/>
        <w:numPr>
          <w:ilvl w:val="1"/>
          <w:numId w:val="11"/>
        </w:numPr>
        <w:tabs>
          <w:tab w:val="left" w:pos="1436"/>
        </w:tabs>
        <w:spacing w:before="201" w:line="276" w:lineRule="auto"/>
        <w:ind w:right="931" w:firstLine="0"/>
        <w:rPr>
          <w:rFonts w:asciiTheme="minorHAnsi" w:hAnsiTheme="minorHAnsi" w:cstheme="minorHAnsi"/>
        </w:rPr>
      </w:pPr>
      <w:r w:rsidRPr="000C7E2F">
        <w:rPr>
          <w:rFonts w:asciiTheme="minorHAnsi" w:hAnsiTheme="minorHAnsi" w:cstheme="minorHAnsi"/>
        </w:rPr>
        <w:t>Öğrencilerin eğitsel, mesleki ve kişisel-sosyal gelişimlerini destekleyen olanaklar sunulmalıdır.</w:t>
      </w:r>
    </w:p>
    <w:p w:rsidR="00C55995" w:rsidRPr="000C7E2F" w:rsidRDefault="00377A12">
      <w:pPr>
        <w:pStyle w:val="GvdeMetni"/>
        <w:spacing w:before="196"/>
        <w:ind w:left="916" w:right="926"/>
        <w:jc w:val="both"/>
        <w:rPr>
          <w:rFonts w:asciiTheme="minorHAnsi" w:hAnsiTheme="minorHAnsi" w:cstheme="minorHAnsi"/>
        </w:rPr>
      </w:pPr>
      <w:r w:rsidRPr="000C7E2F">
        <w:rPr>
          <w:rFonts w:asciiTheme="minorHAnsi" w:hAnsiTheme="minorHAnsi" w:cstheme="minorHAnsi"/>
        </w:rPr>
        <w:t>Kurumda birinci sınıf öğrencileri için uyum (oryantasyon) programının düzenlendiği belgelenmelidir. Bunun yanı sıra, öğrencilerin eğitsel, mesleki ve kişisel-sosyal gelişimlerini destekleyen akran destek sistemi, sosyal sorumluluk projeleri, kariyer günleri gibi süreç ve etkinliklerin olduğu ve öğrencilerin bu etkinliklerden yararlanma durumu belgeleri ile açıklanmalıdır.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1"/>
        </w:numPr>
        <w:tabs>
          <w:tab w:val="left" w:pos="1479"/>
        </w:tabs>
        <w:spacing w:before="222" w:line="276" w:lineRule="auto"/>
        <w:ind w:right="933" w:firstLine="0"/>
        <w:rPr>
          <w:rFonts w:asciiTheme="minorHAnsi" w:hAnsiTheme="minorHAnsi" w:cstheme="minorHAnsi"/>
        </w:rPr>
      </w:pPr>
      <w:r w:rsidRPr="000C7E2F">
        <w:rPr>
          <w:rFonts w:asciiTheme="minorHAnsi" w:hAnsiTheme="minorHAnsi" w:cstheme="minorHAnsi"/>
        </w:rPr>
        <w:t>Güncel iletişim araç ve ortamları kullanılarak sürekli ve düzenli etkileşim sağlanmalıdır.</w:t>
      </w:r>
    </w:p>
    <w:p w:rsidR="00C55995" w:rsidRPr="000C7E2F" w:rsidRDefault="00377A12">
      <w:pPr>
        <w:pStyle w:val="GvdeMetni"/>
        <w:spacing w:before="201" w:line="278" w:lineRule="auto"/>
        <w:ind w:left="916" w:right="927"/>
        <w:jc w:val="both"/>
        <w:rPr>
          <w:rFonts w:asciiTheme="minorHAnsi" w:hAnsiTheme="minorHAnsi" w:cstheme="minorHAnsi"/>
        </w:rPr>
      </w:pPr>
      <w:r w:rsidRPr="000C7E2F">
        <w:rPr>
          <w:rFonts w:asciiTheme="minorHAnsi" w:hAnsiTheme="minorHAnsi" w:cstheme="minorHAnsi"/>
        </w:rPr>
        <w:t>Programın yürütüldüğü akademik birimde, akademik ve sosyal bağlamda iletişimi sağlamak amacıyla yüz yüze ya da elektronik haberleşme yöntemlerinin kullanıldığı, kurumsallaştırıldığı ve sürekliliğinin sağlandığına ilişkin belgeler</w:t>
      </w:r>
      <w:r w:rsidRPr="000C7E2F">
        <w:rPr>
          <w:rFonts w:asciiTheme="minorHAnsi" w:hAnsiTheme="minorHAnsi" w:cstheme="minorHAnsi"/>
          <w:spacing w:val="5"/>
        </w:rPr>
        <w:t xml:space="preserve"> </w:t>
      </w:r>
      <w:r w:rsidRPr="000C7E2F">
        <w:rPr>
          <w:rFonts w:asciiTheme="minorHAnsi" w:hAnsiTheme="minorHAnsi" w:cstheme="minorHAnsi"/>
        </w:rPr>
        <w:t>sunulmalıdır.</w:t>
      </w:r>
    </w:p>
    <w:p w:rsidR="00C55995" w:rsidRPr="000C7E2F" w:rsidRDefault="00377A12">
      <w:pPr>
        <w:pStyle w:val="Balk2"/>
        <w:numPr>
          <w:ilvl w:val="1"/>
          <w:numId w:val="11"/>
        </w:numPr>
        <w:tabs>
          <w:tab w:val="left" w:pos="1513"/>
        </w:tabs>
        <w:spacing w:before="187" w:line="242" w:lineRule="auto"/>
        <w:ind w:right="930" w:firstLine="0"/>
        <w:rPr>
          <w:rFonts w:asciiTheme="minorHAnsi" w:hAnsiTheme="minorHAnsi" w:cstheme="minorHAnsi"/>
        </w:rPr>
      </w:pPr>
      <w:r w:rsidRPr="000C7E2F">
        <w:rPr>
          <w:rFonts w:asciiTheme="minorHAnsi" w:hAnsiTheme="minorHAnsi" w:cstheme="minorHAnsi"/>
        </w:rPr>
        <w:t>Nitelikli ve etkin öğrenci temsiliyetini sağlayan kurumsal bir sistem kurulmuş ve işletiliyor</w:t>
      </w:r>
      <w:r w:rsidRPr="000C7E2F">
        <w:rPr>
          <w:rFonts w:asciiTheme="minorHAnsi" w:hAnsiTheme="minorHAnsi" w:cstheme="minorHAnsi"/>
          <w:spacing w:val="1"/>
        </w:rPr>
        <w:t xml:space="preserve"> </w:t>
      </w:r>
      <w:r w:rsidRPr="000C7E2F">
        <w:rPr>
          <w:rFonts w:asciiTheme="minorHAnsi" w:hAnsiTheme="minorHAnsi" w:cstheme="minorHAnsi"/>
        </w:rPr>
        <w:t>olmalıdır.</w:t>
      </w:r>
    </w:p>
    <w:p w:rsidR="00C55995" w:rsidRPr="000C7E2F" w:rsidRDefault="00C55995">
      <w:pPr>
        <w:pStyle w:val="GvdeMetni"/>
        <w:spacing w:before="11"/>
        <w:rPr>
          <w:rFonts w:asciiTheme="minorHAnsi" w:hAnsiTheme="minorHAnsi" w:cstheme="minorHAnsi"/>
          <w:b/>
        </w:rPr>
      </w:pPr>
    </w:p>
    <w:p w:rsidR="00C55995" w:rsidRPr="000C7E2F" w:rsidRDefault="00377A12">
      <w:pPr>
        <w:pStyle w:val="GvdeMetni"/>
        <w:spacing w:line="237" w:lineRule="auto"/>
        <w:ind w:left="916" w:right="936"/>
        <w:jc w:val="both"/>
        <w:rPr>
          <w:rFonts w:asciiTheme="minorHAnsi" w:hAnsiTheme="minorHAnsi" w:cstheme="minorHAnsi"/>
        </w:rPr>
      </w:pPr>
      <w:r w:rsidRPr="000C7E2F">
        <w:rPr>
          <w:rFonts w:asciiTheme="minorHAnsi" w:hAnsiTheme="minorHAnsi" w:cstheme="minorHAnsi"/>
        </w:rPr>
        <w:t>Fakülte, bölüm, program ve sınıf öğrenci temsilcileri seçiminin ilgili mevzuata göre yapıldığına ve öğrenci temsilcilerinin kurullara katıldığına ilişkin belgeler sunulmalıdır.</w:t>
      </w:r>
    </w:p>
    <w:p w:rsidR="00C55995" w:rsidRPr="000C7E2F" w:rsidRDefault="00C55995">
      <w:pPr>
        <w:pStyle w:val="GvdeMetni"/>
        <w:spacing w:before="1"/>
        <w:rPr>
          <w:rFonts w:asciiTheme="minorHAnsi" w:hAnsiTheme="minorHAnsi" w:cstheme="minorHAnsi"/>
        </w:rPr>
      </w:pPr>
    </w:p>
    <w:p w:rsidR="00C55995" w:rsidRPr="000C7E2F" w:rsidRDefault="00377A12">
      <w:pPr>
        <w:pStyle w:val="Balk2"/>
        <w:numPr>
          <w:ilvl w:val="1"/>
          <w:numId w:val="11"/>
        </w:numPr>
        <w:tabs>
          <w:tab w:val="left" w:pos="1575"/>
        </w:tabs>
        <w:ind w:right="931" w:firstLine="0"/>
        <w:rPr>
          <w:rFonts w:asciiTheme="minorHAnsi" w:hAnsiTheme="minorHAnsi" w:cstheme="minorHAnsi"/>
        </w:rPr>
      </w:pPr>
      <w:r w:rsidRPr="000C7E2F">
        <w:rPr>
          <w:rFonts w:asciiTheme="minorHAnsi" w:hAnsiTheme="minorHAnsi" w:cstheme="minorHAnsi"/>
        </w:rPr>
        <w:t>Öğrencilerin mezuniyetine karar verebilmek için programın gerektirdiği tüm koşulların yerine getirildiğini belirleyen güvenilir yöntem ve süreçler geliştirilmiş ve uygulanıyor olmalıdır.</w:t>
      </w:r>
    </w:p>
    <w:p w:rsidR="00C55995" w:rsidRPr="000C7E2F" w:rsidRDefault="00C55995">
      <w:pPr>
        <w:pStyle w:val="GvdeMetni"/>
        <w:spacing w:before="6"/>
        <w:rPr>
          <w:rFonts w:asciiTheme="minorHAnsi" w:hAnsiTheme="minorHAnsi" w:cstheme="minorHAnsi"/>
          <w:b/>
        </w:rPr>
      </w:pPr>
    </w:p>
    <w:p w:rsidR="00C55995" w:rsidRPr="000C7E2F" w:rsidRDefault="00377A12">
      <w:pPr>
        <w:pStyle w:val="GvdeMetni"/>
        <w:spacing w:line="242" w:lineRule="auto"/>
        <w:ind w:left="916" w:right="930"/>
        <w:jc w:val="both"/>
        <w:rPr>
          <w:rFonts w:asciiTheme="minorHAnsi" w:hAnsiTheme="minorHAnsi" w:cstheme="minorHAnsi"/>
        </w:rPr>
      </w:pPr>
      <w:r w:rsidRPr="000C7E2F">
        <w:rPr>
          <w:rFonts w:asciiTheme="minorHAnsi" w:hAnsiTheme="minorHAnsi" w:cstheme="minorHAnsi"/>
        </w:rPr>
        <w:t>Programdaki öğrenci ve mezun sayılarının yıllara göre değişimini gösteren Tablo 4.3 doldurulmalıdır. Öğrencilerin mezuniyetlerine karar vermek ve programın gerektirdiği tüm koşulları yerine getirdiklerini belirlemek için kullanılan yöntem ve süreçler özetlenmelidir. Bu yöntem(ler)in güvenilir olduğu gerekçeleriyle açıklanmalıdır.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11"/>
        </w:numPr>
        <w:tabs>
          <w:tab w:val="left" w:pos="1460"/>
        </w:tabs>
        <w:spacing w:before="214"/>
        <w:ind w:left="1459" w:hanging="544"/>
        <w:rPr>
          <w:rFonts w:asciiTheme="minorHAnsi" w:hAnsiTheme="minorHAnsi" w:cstheme="minorHAnsi"/>
        </w:rPr>
      </w:pPr>
      <w:r w:rsidRPr="000C7E2F">
        <w:rPr>
          <w:rFonts w:asciiTheme="minorHAnsi" w:hAnsiTheme="minorHAnsi" w:cstheme="minorHAnsi"/>
        </w:rPr>
        <w:t>Mezunlar ile sürekli ve düzenli iletişimi sağlayan mekanizmalar kurulmuş</w:t>
      </w:r>
      <w:r w:rsidRPr="000C7E2F">
        <w:rPr>
          <w:rFonts w:asciiTheme="minorHAnsi" w:hAnsiTheme="minorHAnsi" w:cstheme="minorHAnsi"/>
          <w:spacing w:val="-13"/>
        </w:rPr>
        <w:t xml:space="preserve"> </w:t>
      </w:r>
      <w:r w:rsidRPr="000C7E2F">
        <w:rPr>
          <w:rFonts w:asciiTheme="minorHAnsi" w:hAnsiTheme="minorHAnsi" w:cstheme="minorHAnsi"/>
        </w:rPr>
        <w:t>olmalıdır.</w:t>
      </w:r>
    </w:p>
    <w:p w:rsidR="00C55995" w:rsidRPr="000C7E2F" w:rsidRDefault="00C55995">
      <w:pPr>
        <w:pStyle w:val="GvdeMetni"/>
        <w:rPr>
          <w:rFonts w:asciiTheme="minorHAnsi" w:hAnsiTheme="minorHAnsi" w:cstheme="minorHAnsi"/>
          <w:b/>
        </w:rPr>
      </w:pPr>
    </w:p>
    <w:p w:rsidR="00C55995" w:rsidRPr="000C7E2F" w:rsidRDefault="00377A12">
      <w:pPr>
        <w:pStyle w:val="GvdeMetni"/>
        <w:spacing w:before="217"/>
        <w:ind w:left="916"/>
        <w:jc w:val="both"/>
        <w:rPr>
          <w:rFonts w:asciiTheme="minorHAnsi" w:hAnsiTheme="minorHAnsi" w:cstheme="minorHAnsi"/>
        </w:rPr>
      </w:pPr>
      <w:r w:rsidRPr="000C7E2F">
        <w:rPr>
          <w:rFonts w:asciiTheme="minorHAnsi" w:hAnsiTheme="minorHAnsi" w:cstheme="minorHAnsi"/>
        </w:rPr>
        <w:t>Mezunlar ile sürekli ve düzenli iletişim sağlandığı kanıtlar gösterilerek açıklanmalıdır.</w:t>
      </w:r>
    </w:p>
    <w:p w:rsidR="00C55995" w:rsidRPr="000C7E2F" w:rsidRDefault="00C55995">
      <w:pPr>
        <w:jc w:val="both"/>
        <w:rPr>
          <w:rFonts w:asciiTheme="minorHAnsi" w:hAnsiTheme="minorHAnsi" w:cstheme="minorHAnsi"/>
          <w:sz w:val="24"/>
          <w:szCs w:val="24"/>
        </w:rPr>
        <w:sectPr w:rsidR="00C55995" w:rsidRPr="000C7E2F">
          <w:pgSz w:w="11910" w:h="16840"/>
          <w:pgMar w:top="1040" w:right="200" w:bottom="1140" w:left="500" w:header="0" w:footer="955" w:gutter="0"/>
          <w:cols w:space="708"/>
        </w:sectPr>
      </w:pPr>
    </w:p>
    <w:p w:rsidR="00C55995" w:rsidRPr="000C7E2F" w:rsidRDefault="00377A12">
      <w:pPr>
        <w:pStyle w:val="Balk2"/>
        <w:spacing w:before="76"/>
        <w:ind w:left="2370" w:right="2386"/>
        <w:jc w:val="center"/>
        <w:rPr>
          <w:rFonts w:asciiTheme="minorHAnsi" w:hAnsiTheme="minorHAnsi" w:cstheme="minorHAnsi"/>
        </w:rPr>
      </w:pPr>
      <w:r w:rsidRPr="000C7E2F">
        <w:rPr>
          <w:rFonts w:asciiTheme="minorHAnsi" w:hAnsiTheme="minorHAnsi" w:cstheme="minorHAnsi"/>
        </w:rPr>
        <w:t>Tablo 4.1 Lisans Öğrencilerinin YKS Derecelerine İlişkin Bilgi</w:t>
      </w:r>
    </w:p>
    <w:p w:rsidR="00C55995" w:rsidRPr="000C7E2F" w:rsidRDefault="00C55995">
      <w:pPr>
        <w:pStyle w:val="GvdeMetni"/>
        <w:spacing w:before="6"/>
        <w:rPr>
          <w:rFonts w:asciiTheme="minorHAnsi" w:hAnsiTheme="minorHAnsi" w:cstheme="minorHAnsi"/>
          <w:b/>
        </w:rPr>
      </w:pPr>
    </w:p>
    <w:tbl>
      <w:tblPr>
        <w:tblStyle w:val="TableNormal"/>
        <w:tblW w:w="0" w:type="auto"/>
        <w:tblInd w:w="8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80"/>
        <w:gridCol w:w="1215"/>
        <w:gridCol w:w="1056"/>
        <w:gridCol w:w="964"/>
        <w:gridCol w:w="940"/>
        <w:gridCol w:w="959"/>
        <w:gridCol w:w="944"/>
        <w:gridCol w:w="1609"/>
      </w:tblGrid>
      <w:tr w:rsidR="00C55995" w:rsidRPr="000C7E2F">
        <w:trPr>
          <w:trHeight w:val="533"/>
        </w:trPr>
        <w:tc>
          <w:tcPr>
            <w:tcW w:w="1880" w:type="dxa"/>
            <w:vMerge w:val="restart"/>
            <w:tcBorders>
              <w:right w:val="single" w:sz="4" w:space="0" w:color="000000"/>
            </w:tcBorders>
          </w:tcPr>
          <w:p w:rsidR="00C55995" w:rsidRPr="000C7E2F" w:rsidRDefault="00C55995">
            <w:pPr>
              <w:pStyle w:val="TableParagraph"/>
              <w:spacing w:before="10"/>
              <w:rPr>
                <w:rFonts w:asciiTheme="minorHAnsi" w:hAnsiTheme="minorHAnsi" w:cstheme="minorHAnsi"/>
                <w:b/>
                <w:sz w:val="24"/>
                <w:szCs w:val="24"/>
              </w:rPr>
            </w:pPr>
          </w:p>
          <w:p w:rsidR="00C55995" w:rsidRPr="000C7E2F" w:rsidRDefault="00377A12">
            <w:pPr>
              <w:pStyle w:val="TableParagraph"/>
              <w:spacing w:before="1"/>
              <w:ind w:left="164"/>
              <w:rPr>
                <w:rFonts w:asciiTheme="minorHAnsi" w:hAnsiTheme="minorHAnsi" w:cstheme="minorHAnsi"/>
                <w:sz w:val="24"/>
                <w:szCs w:val="24"/>
              </w:rPr>
            </w:pPr>
            <w:r w:rsidRPr="000C7E2F">
              <w:rPr>
                <w:rFonts w:asciiTheme="minorHAnsi" w:hAnsiTheme="minorHAnsi" w:cstheme="minorHAnsi"/>
                <w:sz w:val="24"/>
                <w:szCs w:val="24"/>
              </w:rPr>
              <w:t>Akademik Yıl</w:t>
            </w:r>
            <w:r w:rsidRPr="000C7E2F">
              <w:rPr>
                <w:rFonts w:asciiTheme="minorHAnsi" w:hAnsiTheme="minorHAnsi" w:cstheme="minorHAnsi"/>
                <w:sz w:val="24"/>
                <w:szCs w:val="24"/>
                <w:vertAlign w:val="superscript"/>
              </w:rPr>
              <w:t>(1)</w:t>
            </w:r>
          </w:p>
        </w:tc>
        <w:tc>
          <w:tcPr>
            <w:tcW w:w="1215" w:type="dxa"/>
            <w:vMerge w:val="restart"/>
            <w:tcBorders>
              <w:left w:val="single" w:sz="4" w:space="0" w:color="000000"/>
              <w:right w:val="single" w:sz="4" w:space="0" w:color="000000"/>
            </w:tcBorders>
          </w:tcPr>
          <w:p w:rsidR="00C55995" w:rsidRPr="000C7E2F" w:rsidRDefault="00C55995">
            <w:pPr>
              <w:pStyle w:val="TableParagraph"/>
              <w:spacing w:before="10"/>
              <w:rPr>
                <w:rFonts w:asciiTheme="minorHAnsi" w:hAnsiTheme="minorHAnsi" w:cstheme="minorHAnsi"/>
                <w:b/>
                <w:sz w:val="24"/>
                <w:szCs w:val="24"/>
              </w:rPr>
            </w:pPr>
          </w:p>
          <w:p w:rsidR="00C55995" w:rsidRPr="000C7E2F" w:rsidRDefault="00377A12">
            <w:pPr>
              <w:pStyle w:val="TableParagraph"/>
              <w:spacing w:before="1"/>
              <w:ind w:left="122"/>
              <w:rPr>
                <w:rFonts w:asciiTheme="minorHAnsi" w:hAnsiTheme="minorHAnsi" w:cstheme="minorHAnsi"/>
                <w:sz w:val="24"/>
                <w:szCs w:val="24"/>
              </w:rPr>
            </w:pPr>
            <w:r w:rsidRPr="000C7E2F">
              <w:rPr>
                <w:rFonts w:asciiTheme="minorHAnsi" w:hAnsiTheme="minorHAnsi" w:cstheme="minorHAnsi"/>
                <w:sz w:val="24"/>
                <w:szCs w:val="24"/>
              </w:rPr>
              <w:t>Kontenjan</w:t>
            </w:r>
          </w:p>
        </w:tc>
        <w:tc>
          <w:tcPr>
            <w:tcW w:w="1056" w:type="dxa"/>
            <w:vMerge w:val="restart"/>
            <w:tcBorders>
              <w:left w:val="single" w:sz="4" w:space="0" w:color="000000"/>
              <w:right w:val="single" w:sz="4" w:space="0" w:color="000000"/>
            </w:tcBorders>
          </w:tcPr>
          <w:p w:rsidR="00C55995" w:rsidRPr="000C7E2F" w:rsidRDefault="00377A12">
            <w:pPr>
              <w:pStyle w:val="TableParagraph"/>
              <w:ind w:left="127" w:right="77" w:hanging="1"/>
              <w:jc w:val="center"/>
              <w:rPr>
                <w:rFonts w:asciiTheme="minorHAnsi" w:hAnsiTheme="minorHAnsi" w:cstheme="minorHAnsi"/>
                <w:sz w:val="24"/>
                <w:szCs w:val="24"/>
              </w:rPr>
            </w:pPr>
            <w:r w:rsidRPr="000C7E2F">
              <w:rPr>
                <w:rFonts w:asciiTheme="minorHAnsi" w:hAnsiTheme="minorHAnsi" w:cstheme="minorHAnsi"/>
                <w:sz w:val="24"/>
                <w:szCs w:val="24"/>
              </w:rPr>
              <w:t>Kayıt Yaptıran Öğrenci</w:t>
            </w:r>
          </w:p>
          <w:p w:rsidR="00C55995" w:rsidRPr="000C7E2F" w:rsidRDefault="00377A12">
            <w:pPr>
              <w:pStyle w:val="TableParagraph"/>
              <w:spacing w:before="3" w:line="261" w:lineRule="exact"/>
              <w:ind w:left="230" w:right="188"/>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1904" w:type="dxa"/>
            <w:gridSpan w:val="2"/>
            <w:tcBorders>
              <w:left w:val="single" w:sz="4" w:space="0" w:color="000000"/>
              <w:bottom w:val="single" w:sz="4" w:space="0" w:color="000000"/>
              <w:right w:val="single" w:sz="4" w:space="0" w:color="000000"/>
            </w:tcBorders>
          </w:tcPr>
          <w:p w:rsidR="00C55995" w:rsidRPr="000C7E2F" w:rsidRDefault="00377A12">
            <w:pPr>
              <w:pStyle w:val="TableParagraph"/>
              <w:spacing w:before="135"/>
              <w:ind w:left="425"/>
              <w:rPr>
                <w:rFonts w:asciiTheme="minorHAnsi" w:hAnsiTheme="minorHAnsi" w:cstheme="minorHAnsi"/>
                <w:sz w:val="24"/>
                <w:szCs w:val="24"/>
              </w:rPr>
            </w:pPr>
            <w:r w:rsidRPr="000C7E2F">
              <w:rPr>
                <w:rFonts w:asciiTheme="minorHAnsi" w:hAnsiTheme="minorHAnsi" w:cstheme="minorHAnsi"/>
                <w:sz w:val="24"/>
                <w:szCs w:val="24"/>
              </w:rPr>
              <w:t>YKS Puanı</w:t>
            </w:r>
          </w:p>
        </w:tc>
        <w:tc>
          <w:tcPr>
            <w:tcW w:w="1903" w:type="dxa"/>
            <w:gridSpan w:val="2"/>
            <w:tcBorders>
              <w:left w:val="single" w:sz="4" w:space="0" w:color="000000"/>
              <w:bottom w:val="single" w:sz="4" w:space="0" w:color="000000"/>
              <w:right w:val="single" w:sz="4" w:space="0" w:color="000000"/>
            </w:tcBorders>
          </w:tcPr>
          <w:p w:rsidR="00C55995" w:rsidRPr="000C7E2F" w:rsidRDefault="00377A12">
            <w:pPr>
              <w:pStyle w:val="TableParagraph"/>
              <w:spacing w:line="272" w:lineRule="exact"/>
              <w:ind w:left="377" w:right="322"/>
              <w:jc w:val="center"/>
              <w:rPr>
                <w:rFonts w:asciiTheme="minorHAnsi" w:hAnsiTheme="minorHAnsi" w:cstheme="minorHAnsi"/>
                <w:sz w:val="24"/>
                <w:szCs w:val="24"/>
              </w:rPr>
            </w:pPr>
            <w:r w:rsidRPr="000C7E2F">
              <w:rPr>
                <w:rFonts w:asciiTheme="minorHAnsi" w:hAnsiTheme="minorHAnsi" w:cstheme="minorHAnsi"/>
                <w:sz w:val="24"/>
                <w:szCs w:val="24"/>
              </w:rPr>
              <w:t>YKS Başarı</w:t>
            </w:r>
          </w:p>
          <w:p w:rsidR="00C55995" w:rsidRPr="000C7E2F" w:rsidRDefault="00377A12">
            <w:pPr>
              <w:pStyle w:val="TableParagraph"/>
              <w:spacing w:before="2" w:line="239" w:lineRule="exact"/>
              <w:ind w:left="377" w:right="322"/>
              <w:jc w:val="center"/>
              <w:rPr>
                <w:rFonts w:asciiTheme="minorHAnsi" w:hAnsiTheme="minorHAnsi" w:cstheme="minorHAnsi"/>
                <w:sz w:val="24"/>
                <w:szCs w:val="24"/>
              </w:rPr>
            </w:pPr>
            <w:r w:rsidRPr="000C7E2F">
              <w:rPr>
                <w:rFonts w:asciiTheme="minorHAnsi" w:hAnsiTheme="minorHAnsi" w:cstheme="minorHAnsi"/>
                <w:sz w:val="24"/>
                <w:szCs w:val="24"/>
              </w:rPr>
              <w:t>Sırası</w:t>
            </w:r>
          </w:p>
        </w:tc>
        <w:tc>
          <w:tcPr>
            <w:tcW w:w="1609" w:type="dxa"/>
            <w:vMerge w:val="restart"/>
            <w:tcBorders>
              <w:left w:val="single" w:sz="4"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377A12">
            <w:pPr>
              <w:pStyle w:val="TableParagraph"/>
              <w:spacing w:line="237" w:lineRule="auto"/>
              <w:ind w:left="646" w:right="41" w:hanging="519"/>
              <w:rPr>
                <w:rFonts w:asciiTheme="minorHAnsi" w:hAnsiTheme="minorHAnsi" w:cstheme="minorHAnsi"/>
                <w:sz w:val="24"/>
                <w:szCs w:val="24"/>
              </w:rPr>
            </w:pPr>
            <w:r w:rsidRPr="000C7E2F">
              <w:rPr>
                <w:rFonts w:asciiTheme="minorHAnsi" w:hAnsiTheme="minorHAnsi" w:cstheme="minorHAnsi"/>
                <w:sz w:val="24"/>
                <w:szCs w:val="24"/>
              </w:rPr>
              <w:t>Doluluk Oranı (%)</w:t>
            </w:r>
          </w:p>
        </w:tc>
      </w:tr>
      <w:tr w:rsidR="00C55995" w:rsidRPr="000C7E2F">
        <w:trPr>
          <w:trHeight w:val="534"/>
        </w:trPr>
        <w:tc>
          <w:tcPr>
            <w:tcW w:w="1880" w:type="dxa"/>
            <w:vMerge/>
            <w:tcBorders>
              <w:top w:val="nil"/>
              <w:right w:val="single" w:sz="4" w:space="0" w:color="000000"/>
            </w:tcBorders>
          </w:tcPr>
          <w:p w:rsidR="00C55995" w:rsidRPr="000C7E2F" w:rsidRDefault="00C55995">
            <w:pPr>
              <w:rPr>
                <w:rFonts w:asciiTheme="minorHAnsi" w:hAnsiTheme="minorHAnsi" w:cstheme="minorHAnsi"/>
                <w:sz w:val="24"/>
                <w:szCs w:val="24"/>
              </w:rPr>
            </w:pPr>
          </w:p>
        </w:tc>
        <w:tc>
          <w:tcPr>
            <w:tcW w:w="1215" w:type="dxa"/>
            <w:vMerge/>
            <w:tcBorders>
              <w:top w:val="nil"/>
              <w:left w:val="single" w:sz="4" w:space="0" w:color="000000"/>
              <w:right w:val="single" w:sz="4" w:space="0" w:color="000000"/>
            </w:tcBorders>
          </w:tcPr>
          <w:p w:rsidR="00C55995" w:rsidRPr="000C7E2F" w:rsidRDefault="00C55995">
            <w:pPr>
              <w:rPr>
                <w:rFonts w:asciiTheme="minorHAnsi" w:hAnsiTheme="minorHAnsi" w:cstheme="minorHAnsi"/>
                <w:sz w:val="24"/>
                <w:szCs w:val="24"/>
              </w:rPr>
            </w:pPr>
          </w:p>
        </w:tc>
        <w:tc>
          <w:tcPr>
            <w:tcW w:w="1056" w:type="dxa"/>
            <w:vMerge/>
            <w:tcBorders>
              <w:top w:val="nil"/>
              <w:left w:val="single" w:sz="4" w:space="0" w:color="000000"/>
              <w:right w:val="single" w:sz="4" w:space="0" w:color="000000"/>
            </w:tcBorders>
          </w:tcPr>
          <w:p w:rsidR="00C55995" w:rsidRPr="000C7E2F" w:rsidRDefault="00C55995">
            <w:pPr>
              <w:rPr>
                <w:rFonts w:asciiTheme="minorHAnsi" w:hAnsiTheme="minorHAnsi" w:cstheme="minorHAnsi"/>
                <w:sz w:val="24"/>
                <w:szCs w:val="24"/>
              </w:rPr>
            </w:pPr>
          </w:p>
        </w:tc>
        <w:tc>
          <w:tcPr>
            <w:tcW w:w="964" w:type="dxa"/>
            <w:tcBorders>
              <w:top w:val="single" w:sz="4" w:space="0" w:color="000000"/>
              <w:left w:val="single" w:sz="4" w:space="0" w:color="000000"/>
              <w:right w:val="single" w:sz="4" w:space="0" w:color="000000"/>
            </w:tcBorders>
          </w:tcPr>
          <w:p w:rsidR="00C55995" w:rsidRPr="000C7E2F" w:rsidRDefault="00377A12">
            <w:pPr>
              <w:pStyle w:val="TableParagraph"/>
              <w:spacing w:line="255" w:lineRule="exact"/>
              <w:ind w:left="134" w:right="95"/>
              <w:jc w:val="center"/>
              <w:rPr>
                <w:rFonts w:asciiTheme="minorHAnsi" w:hAnsiTheme="minorHAnsi" w:cstheme="minorHAnsi"/>
                <w:sz w:val="24"/>
                <w:szCs w:val="24"/>
              </w:rPr>
            </w:pPr>
            <w:r w:rsidRPr="000C7E2F">
              <w:rPr>
                <w:rFonts w:asciiTheme="minorHAnsi" w:hAnsiTheme="minorHAnsi" w:cstheme="minorHAnsi"/>
                <w:sz w:val="24"/>
                <w:szCs w:val="24"/>
              </w:rPr>
              <w:t>En</w:t>
            </w:r>
          </w:p>
          <w:p w:rsidR="00C55995" w:rsidRPr="000C7E2F" w:rsidRDefault="00377A12">
            <w:pPr>
              <w:pStyle w:val="TableParagraph"/>
              <w:spacing w:before="2" w:line="257" w:lineRule="exact"/>
              <w:ind w:left="134" w:right="99"/>
              <w:jc w:val="center"/>
              <w:rPr>
                <w:rFonts w:asciiTheme="minorHAnsi" w:hAnsiTheme="minorHAnsi" w:cstheme="minorHAnsi"/>
                <w:sz w:val="24"/>
                <w:szCs w:val="24"/>
              </w:rPr>
            </w:pPr>
            <w:r w:rsidRPr="000C7E2F">
              <w:rPr>
                <w:rFonts w:asciiTheme="minorHAnsi" w:hAnsiTheme="minorHAnsi" w:cstheme="minorHAnsi"/>
                <w:sz w:val="24"/>
                <w:szCs w:val="24"/>
              </w:rPr>
              <w:t>yüksek</w:t>
            </w:r>
          </w:p>
        </w:tc>
        <w:tc>
          <w:tcPr>
            <w:tcW w:w="940" w:type="dxa"/>
            <w:tcBorders>
              <w:top w:val="single" w:sz="4" w:space="0" w:color="000000"/>
              <w:left w:val="single" w:sz="4" w:space="0" w:color="000000"/>
              <w:right w:val="single" w:sz="4" w:space="0" w:color="000000"/>
            </w:tcBorders>
          </w:tcPr>
          <w:p w:rsidR="00C55995" w:rsidRPr="000C7E2F" w:rsidRDefault="00377A12">
            <w:pPr>
              <w:pStyle w:val="TableParagraph"/>
              <w:spacing w:line="255" w:lineRule="exact"/>
              <w:ind w:left="179" w:right="132"/>
              <w:jc w:val="center"/>
              <w:rPr>
                <w:rFonts w:asciiTheme="minorHAnsi" w:hAnsiTheme="minorHAnsi" w:cstheme="minorHAnsi"/>
                <w:sz w:val="24"/>
                <w:szCs w:val="24"/>
              </w:rPr>
            </w:pPr>
            <w:r w:rsidRPr="000C7E2F">
              <w:rPr>
                <w:rFonts w:asciiTheme="minorHAnsi" w:hAnsiTheme="minorHAnsi" w:cstheme="minorHAnsi"/>
                <w:sz w:val="24"/>
                <w:szCs w:val="24"/>
              </w:rPr>
              <w:t>En</w:t>
            </w:r>
          </w:p>
          <w:p w:rsidR="00C55995" w:rsidRPr="000C7E2F" w:rsidRDefault="00377A12">
            <w:pPr>
              <w:pStyle w:val="TableParagraph"/>
              <w:spacing w:before="2" w:line="257" w:lineRule="exact"/>
              <w:ind w:left="184" w:right="132"/>
              <w:jc w:val="center"/>
              <w:rPr>
                <w:rFonts w:asciiTheme="minorHAnsi" w:hAnsiTheme="minorHAnsi" w:cstheme="minorHAnsi"/>
                <w:sz w:val="24"/>
                <w:szCs w:val="24"/>
              </w:rPr>
            </w:pPr>
            <w:r w:rsidRPr="000C7E2F">
              <w:rPr>
                <w:rFonts w:asciiTheme="minorHAnsi" w:hAnsiTheme="minorHAnsi" w:cstheme="minorHAnsi"/>
                <w:sz w:val="24"/>
                <w:szCs w:val="24"/>
              </w:rPr>
              <w:t>düşük</w:t>
            </w:r>
          </w:p>
        </w:tc>
        <w:tc>
          <w:tcPr>
            <w:tcW w:w="959" w:type="dxa"/>
            <w:tcBorders>
              <w:top w:val="single" w:sz="4" w:space="0" w:color="000000"/>
              <w:left w:val="single" w:sz="4" w:space="0" w:color="000000"/>
              <w:right w:val="single" w:sz="4" w:space="0" w:color="000000"/>
            </w:tcBorders>
          </w:tcPr>
          <w:p w:rsidR="00C55995" w:rsidRPr="000C7E2F" w:rsidRDefault="00377A12">
            <w:pPr>
              <w:pStyle w:val="TableParagraph"/>
              <w:spacing w:line="255" w:lineRule="exact"/>
              <w:ind w:left="136" w:right="88"/>
              <w:jc w:val="center"/>
              <w:rPr>
                <w:rFonts w:asciiTheme="minorHAnsi" w:hAnsiTheme="minorHAnsi" w:cstheme="minorHAnsi"/>
                <w:sz w:val="24"/>
                <w:szCs w:val="24"/>
              </w:rPr>
            </w:pPr>
            <w:r w:rsidRPr="000C7E2F">
              <w:rPr>
                <w:rFonts w:asciiTheme="minorHAnsi" w:hAnsiTheme="minorHAnsi" w:cstheme="minorHAnsi"/>
                <w:sz w:val="24"/>
                <w:szCs w:val="24"/>
              </w:rPr>
              <w:t>En</w:t>
            </w:r>
          </w:p>
          <w:p w:rsidR="00C55995" w:rsidRPr="000C7E2F" w:rsidRDefault="00377A12">
            <w:pPr>
              <w:pStyle w:val="TableParagraph"/>
              <w:spacing w:before="2" w:line="257" w:lineRule="exact"/>
              <w:ind w:left="136" w:right="92"/>
              <w:jc w:val="center"/>
              <w:rPr>
                <w:rFonts w:asciiTheme="minorHAnsi" w:hAnsiTheme="minorHAnsi" w:cstheme="minorHAnsi"/>
                <w:sz w:val="24"/>
                <w:szCs w:val="24"/>
              </w:rPr>
            </w:pPr>
            <w:r w:rsidRPr="000C7E2F">
              <w:rPr>
                <w:rFonts w:asciiTheme="minorHAnsi" w:hAnsiTheme="minorHAnsi" w:cstheme="minorHAnsi"/>
                <w:sz w:val="24"/>
                <w:szCs w:val="24"/>
              </w:rPr>
              <w:t>yüksek</w:t>
            </w:r>
          </w:p>
        </w:tc>
        <w:tc>
          <w:tcPr>
            <w:tcW w:w="944" w:type="dxa"/>
            <w:tcBorders>
              <w:top w:val="single" w:sz="4" w:space="0" w:color="000000"/>
              <w:left w:val="single" w:sz="4" w:space="0" w:color="000000"/>
              <w:right w:val="single" w:sz="4" w:space="0" w:color="000000"/>
            </w:tcBorders>
          </w:tcPr>
          <w:p w:rsidR="00C55995" w:rsidRPr="000C7E2F" w:rsidRDefault="00377A12">
            <w:pPr>
              <w:pStyle w:val="TableParagraph"/>
              <w:spacing w:line="255" w:lineRule="exact"/>
              <w:ind w:left="180" w:right="133"/>
              <w:jc w:val="center"/>
              <w:rPr>
                <w:rFonts w:asciiTheme="minorHAnsi" w:hAnsiTheme="minorHAnsi" w:cstheme="minorHAnsi"/>
                <w:sz w:val="24"/>
                <w:szCs w:val="24"/>
              </w:rPr>
            </w:pPr>
            <w:r w:rsidRPr="000C7E2F">
              <w:rPr>
                <w:rFonts w:asciiTheme="minorHAnsi" w:hAnsiTheme="minorHAnsi" w:cstheme="minorHAnsi"/>
                <w:sz w:val="24"/>
                <w:szCs w:val="24"/>
              </w:rPr>
              <w:t>En</w:t>
            </w:r>
          </w:p>
          <w:p w:rsidR="00C55995" w:rsidRPr="000C7E2F" w:rsidRDefault="00377A12">
            <w:pPr>
              <w:pStyle w:val="TableParagraph"/>
              <w:spacing w:before="2" w:line="257" w:lineRule="exact"/>
              <w:ind w:left="186" w:right="133"/>
              <w:jc w:val="center"/>
              <w:rPr>
                <w:rFonts w:asciiTheme="minorHAnsi" w:hAnsiTheme="minorHAnsi" w:cstheme="minorHAnsi"/>
                <w:sz w:val="24"/>
                <w:szCs w:val="24"/>
              </w:rPr>
            </w:pPr>
            <w:r w:rsidRPr="000C7E2F">
              <w:rPr>
                <w:rFonts w:asciiTheme="minorHAnsi" w:hAnsiTheme="minorHAnsi" w:cstheme="minorHAnsi"/>
                <w:sz w:val="24"/>
                <w:szCs w:val="24"/>
              </w:rPr>
              <w:t>düşük</w:t>
            </w:r>
          </w:p>
        </w:tc>
        <w:tc>
          <w:tcPr>
            <w:tcW w:w="1609" w:type="dxa"/>
            <w:vMerge/>
            <w:tcBorders>
              <w:top w:val="nil"/>
              <w:left w:val="single" w:sz="4" w:space="0" w:color="000000"/>
            </w:tcBorders>
          </w:tcPr>
          <w:p w:rsidR="00C55995" w:rsidRPr="000C7E2F" w:rsidRDefault="00C55995">
            <w:pPr>
              <w:rPr>
                <w:rFonts w:asciiTheme="minorHAnsi" w:hAnsiTheme="minorHAnsi" w:cstheme="minorHAnsi"/>
                <w:sz w:val="24"/>
                <w:szCs w:val="24"/>
              </w:rPr>
            </w:pPr>
          </w:p>
        </w:tc>
      </w:tr>
      <w:tr w:rsidR="00C55995" w:rsidRPr="000C7E2F">
        <w:trPr>
          <w:trHeight w:val="829"/>
        </w:trPr>
        <w:tc>
          <w:tcPr>
            <w:tcW w:w="1880" w:type="dxa"/>
            <w:tcBorders>
              <w:bottom w:val="single" w:sz="4" w:space="0" w:color="000000"/>
              <w:right w:val="single" w:sz="4" w:space="0" w:color="000000"/>
            </w:tcBorders>
          </w:tcPr>
          <w:p w:rsidR="00C55995" w:rsidRPr="000C7E2F" w:rsidRDefault="00377A12">
            <w:pPr>
              <w:pStyle w:val="TableParagraph"/>
              <w:spacing w:before="3" w:line="237" w:lineRule="auto"/>
              <w:ind w:left="457" w:right="433" w:firstLine="1"/>
              <w:jc w:val="center"/>
              <w:rPr>
                <w:rFonts w:asciiTheme="minorHAnsi" w:hAnsiTheme="minorHAnsi" w:cstheme="minorHAnsi"/>
                <w:sz w:val="24"/>
                <w:szCs w:val="24"/>
              </w:rPr>
            </w:pPr>
            <w:r w:rsidRPr="000C7E2F">
              <w:rPr>
                <w:rFonts w:asciiTheme="minorHAnsi" w:hAnsiTheme="minorHAnsi" w:cstheme="minorHAnsi"/>
                <w:sz w:val="24"/>
                <w:szCs w:val="24"/>
              </w:rPr>
              <w:t>[İçinde bulunulan</w:t>
            </w:r>
          </w:p>
          <w:p w:rsidR="00C55995" w:rsidRPr="000C7E2F" w:rsidRDefault="00377A12">
            <w:pPr>
              <w:pStyle w:val="TableParagraph"/>
              <w:spacing w:before="3" w:line="257" w:lineRule="exact"/>
              <w:ind w:left="255" w:right="231"/>
              <w:jc w:val="center"/>
              <w:rPr>
                <w:rFonts w:asciiTheme="minorHAnsi" w:hAnsiTheme="minorHAnsi" w:cstheme="minorHAnsi"/>
                <w:sz w:val="24"/>
                <w:szCs w:val="24"/>
              </w:rPr>
            </w:pPr>
            <w:r w:rsidRPr="000C7E2F">
              <w:rPr>
                <w:rFonts w:asciiTheme="minorHAnsi" w:hAnsiTheme="minorHAnsi" w:cstheme="minorHAnsi"/>
                <w:sz w:val="24"/>
                <w:szCs w:val="24"/>
              </w:rPr>
              <w:t>akademik yıl]</w:t>
            </w:r>
          </w:p>
        </w:tc>
        <w:tc>
          <w:tcPr>
            <w:tcW w:w="1215"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056"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0"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59"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4"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609" w:type="dxa"/>
            <w:tcBorders>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880" w:type="dxa"/>
            <w:tcBorders>
              <w:top w:val="single" w:sz="4" w:space="0" w:color="000000"/>
              <w:bottom w:val="single" w:sz="4" w:space="0" w:color="000000"/>
              <w:right w:val="single" w:sz="4" w:space="0" w:color="000000"/>
            </w:tcBorders>
          </w:tcPr>
          <w:p w:rsidR="00C55995" w:rsidRPr="000C7E2F" w:rsidRDefault="00377A12">
            <w:pPr>
              <w:pStyle w:val="TableParagraph"/>
              <w:spacing w:line="258" w:lineRule="exact"/>
              <w:ind w:left="255" w:right="226"/>
              <w:jc w:val="center"/>
              <w:rPr>
                <w:rFonts w:asciiTheme="minorHAnsi" w:hAnsiTheme="minorHAnsi" w:cstheme="minorHAnsi"/>
                <w:sz w:val="24"/>
                <w:szCs w:val="24"/>
              </w:rPr>
            </w:pPr>
            <w:r w:rsidRPr="000C7E2F">
              <w:rPr>
                <w:rFonts w:asciiTheme="minorHAnsi" w:hAnsiTheme="minorHAnsi" w:cstheme="minorHAnsi"/>
                <w:sz w:val="24"/>
                <w:szCs w:val="24"/>
              </w:rPr>
              <w:t>[1 önceki yıl]</w:t>
            </w:r>
          </w:p>
        </w:tc>
        <w:tc>
          <w:tcPr>
            <w:tcW w:w="121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609"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880" w:type="dxa"/>
            <w:tcBorders>
              <w:top w:val="single" w:sz="4" w:space="0" w:color="000000"/>
              <w:bottom w:val="single" w:sz="4" w:space="0" w:color="000000"/>
              <w:right w:val="single" w:sz="4" w:space="0" w:color="000000"/>
            </w:tcBorders>
          </w:tcPr>
          <w:p w:rsidR="00C55995" w:rsidRPr="000C7E2F" w:rsidRDefault="00377A12">
            <w:pPr>
              <w:pStyle w:val="TableParagraph"/>
              <w:spacing w:line="253" w:lineRule="exact"/>
              <w:ind w:left="255" w:right="226"/>
              <w:jc w:val="center"/>
              <w:rPr>
                <w:rFonts w:asciiTheme="minorHAnsi" w:hAnsiTheme="minorHAnsi" w:cstheme="minorHAnsi"/>
                <w:sz w:val="24"/>
                <w:szCs w:val="24"/>
              </w:rPr>
            </w:pPr>
            <w:r w:rsidRPr="000C7E2F">
              <w:rPr>
                <w:rFonts w:asciiTheme="minorHAnsi" w:hAnsiTheme="minorHAnsi" w:cstheme="minorHAnsi"/>
                <w:sz w:val="24"/>
                <w:szCs w:val="24"/>
              </w:rPr>
              <w:t>[2 önceki yıl]</w:t>
            </w:r>
          </w:p>
        </w:tc>
        <w:tc>
          <w:tcPr>
            <w:tcW w:w="121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609"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880" w:type="dxa"/>
            <w:tcBorders>
              <w:top w:val="single" w:sz="4" w:space="0" w:color="000000"/>
              <w:bottom w:val="single" w:sz="4" w:space="0" w:color="000000"/>
              <w:right w:val="single" w:sz="4" w:space="0" w:color="000000"/>
            </w:tcBorders>
          </w:tcPr>
          <w:p w:rsidR="00C55995" w:rsidRPr="000C7E2F" w:rsidRDefault="00377A12">
            <w:pPr>
              <w:pStyle w:val="TableParagraph"/>
              <w:spacing w:line="258" w:lineRule="exact"/>
              <w:ind w:left="255" w:right="229"/>
              <w:jc w:val="center"/>
              <w:rPr>
                <w:rFonts w:asciiTheme="minorHAnsi" w:hAnsiTheme="minorHAnsi" w:cstheme="minorHAnsi"/>
                <w:sz w:val="24"/>
                <w:szCs w:val="24"/>
              </w:rPr>
            </w:pPr>
            <w:r w:rsidRPr="000C7E2F">
              <w:rPr>
                <w:rFonts w:asciiTheme="minorHAnsi" w:hAnsiTheme="minorHAnsi" w:cstheme="minorHAnsi"/>
                <w:sz w:val="24"/>
                <w:szCs w:val="24"/>
              </w:rPr>
              <w:t>[3 önceki yıl]</w:t>
            </w:r>
          </w:p>
        </w:tc>
        <w:tc>
          <w:tcPr>
            <w:tcW w:w="121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05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59"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609"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880" w:type="dxa"/>
            <w:tcBorders>
              <w:top w:val="single" w:sz="4" w:space="0" w:color="000000"/>
              <w:right w:val="single" w:sz="4" w:space="0" w:color="000000"/>
            </w:tcBorders>
          </w:tcPr>
          <w:p w:rsidR="00C55995" w:rsidRPr="000C7E2F" w:rsidRDefault="00377A12">
            <w:pPr>
              <w:pStyle w:val="TableParagraph"/>
              <w:spacing w:line="258" w:lineRule="exact"/>
              <w:ind w:left="255" w:right="226"/>
              <w:jc w:val="center"/>
              <w:rPr>
                <w:rFonts w:asciiTheme="minorHAnsi" w:hAnsiTheme="minorHAnsi" w:cstheme="minorHAnsi"/>
                <w:sz w:val="24"/>
                <w:szCs w:val="24"/>
              </w:rPr>
            </w:pPr>
            <w:r w:rsidRPr="000C7E2F">
              <w:rPr>
                <w:rFonts w:asciiTheme="minorHAnsi" w:hAnsiTheme="minorHAnsi" w:cstheme="minorHAnsi"/>
                <w:sz w:val="24"/>
                <w:szCs w:val="24"/>
              </w:rPr>
              <w:t>[4 önceki yıl]</w:t>
            </w:r>
          </w:p>
        </w:tc>
        <w:tc>
          <w:tcPr>
            <w:tcW w:w="1215"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056"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0"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59"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44"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609" w:type="dxa"/>
            <w:tcBorders>
              <w:top w:val="single" w:sz="4" w:space="0" w:color="000000"/>
              <w:left w:val="single" w:sz="4"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line="275" w:lineRule="exact"/>
        <w:ind w:left="1483"/>
        <w:rPr>
          <w:rFonts w:asciiTheme="minorHAnsi" w:hAnsiTheme="minorHAnsi" w:cstheme="minorHAnsi"/>
        </w:rPr>
      </w:pPr>
      <w:r w:rsidRPr="000C7E2F">
        <w:rPr>
          <w:rFonts w:asciiTheme="minorHAnsi" w:hAnsiTheme="minorHAnsi" w:cstheme="minorHAnsi"/>
        </w:rPr>
        <w:t>Notlar:</w:t>
      </w:r>
    </w:p>
    <w:p w:rsidR="00C55995" w:rsidRPr="000C7E2F" w:rsidRDefault="00377A12">
      <w:pPr>
        <w:pStyle w:val="ListeParagraf"/>
        <w:numPr>
          <w:ilvl w:val="2"/>
          <w:numId w:val="11"/>
        </w:numPr>
        <w:tabs>
          <w:tab w:val="left" w:pos="1972"/>
          <w:tab w:val="left" w:pos="1973"/>
        </w:tabs>
        <w:spacing w:line="275" w:lineRule="exact"/>
        <w:rPr>
          <w:rFonts w:asciiTheme="minorHAnsi" w:hAnsiTheme="minorHAnsi" w:cstheme="minorHAnsi"/>
          <w:i/>
          <w:sz w:val="24"/>
          <w:szCs w:val="24"/>
        </w:rPr>
      </w:pPr>
      <w:r w:rsidRPr="000C7E2F">
        <w:rPr>
          <w:rFonts w:asciiTheme="minorHAnsi" w:hAnsiTheme="minorHAnsi" w:cstheme="minorHAnsi"/>
          <w:i/>
          <w:sz w:val="24"/>
          <w:szCs w:val="24"/>
        </w:rPr>
        <w:t>İçinde bulunulan yıl dahil, son beş yıl için</w:t>
      </w:r>
      <w:r w:rsidRPr="000C7E2F">
        <w:rPr>
          <w:rFonts w:asciiTheme="minorHAnsi" w:hAnsiTheme="minorHAnsi" w:cstheme="minorHAnsi"/>
          <w:i/>
          <w:spacing w:val="-3"/>
          <w:sz w:val="24"/>
          <w:szCs w:val="24"/>
        </w:rPr>
        <w:t xml:space="preserve"> </w:t>
      </w:r>
      <w:r w:rsidRPr="000C7E2F">
        <w:rPr>
          <w:rFonts w:asciiTheme="minorHAnsi" w:hAnsiTheme="minorHAnsi" w:cstheme="minorHAnsi"/>
          <w:i/>
          <w:sz w:val="24"/>
          <w:szCs w:val="24"/>
        </w:rPr>
        <w:t>veriniz.</w:t>
      </w:r>
    </w:p>
    <w:p w:rsidR="00C55995" w:rsidRPr="000C7E2F" w:rsidRDefault="00C55995">
      <w:pPr>
        <w:pStyle w:val="GvdeMetni"/>
        <w:rPr>
          <w:rFonts w:asciiTheme="minorHAnsi" w:hAnsiTheme="minorHAnsi" w:cstheme="minorHAnsi"/>
          <w:i/>
        </w:rPr>
      </w:pPr>
    </w:p>
    <w:p w:rsidR="00C55995" w:rsidRPr="000C7E2F" w:rsidRDefault="00377A12">
      <w:pPr>
        <w:pStyle w:val="Balk2"/>
        <w:spacing w:before="222"/>
        <w:ind w:left="2365" w:right="2386"/>
        <w:jc w:val="center"/>
        <w:rPr>
          <w:rFonts w:asciiTheme="minorHAnsi" w:hAnsiTheme="minorHAnsi" w:cstheme="minorHAnsi"/>
        </w:rPr>
      </w:pPr>
      <w:r w:rsidRPr="000C7E2F">
        <w:rPr>
          <w:rFonts w:asciiTheme="minorHAnsi" w:hAnsiTheme="minorHAnsi" w:cstheme="minorHAnsi"/>
        </w:rPr>
        <w:t>Tablo 4.2 Yatay Geçiş, Dikey Geçiş ve Çift Ana Dal Bilgileri</w:t>
      </w:r>
    </w:p>
    <w:p w:rsidR="00C55995" w:rsidRPr="000C7E2F" w:rsidRDefault="00C55995">
      <w:pPr>
        <w:pStyle w:val="GvdeMetni"/>
        <w:spacing w:before="7"/>
        <w:rPr>
          <w:rFonts w:asciiTheme="minorHAnsi" w:hAnsiTheme="minorHAnsi" w:cstheme="minorHAnsi"/>
          <w:b/>
        </w:rPr>
      </w:pPr>
    </w:p>
    <w:tbl>
      <w:tblPr>
        <w:tblStyle w:val="TableNormal"/>
        <w:tblW w:w="0" w:type="auto"/>
        <w:tblInd w:w="8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27"/>
        <w:gridCol w:w="1595"/>
        <w:gridCol w:w="1571"/>
        <w:gridCol w:w="2157"/>
        <w:gridCol w:w="2253"/>
      </w:tblGrid>
      <w:tr w:rsidR="00C55995" w:rsidRPr="000C7E2F">
        <w:trPr>
          <w:trHeight w:val="278"/>
        </w:trPr>
        <w:tc>
          <w:tcPr>
            <w:tcW w:w="2027" w:type="dxa"/>
            <w:tcBorders>
              <w:bottom w:val="nil"/>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95" w:type="dxa"/>
            <w:tcBorders>
              <w:left w:val="single" w:sz="6" w:space="0" w:color="000000"/>
              <w:bottom w:val="nil"/>
              <w:right w:val="single" w:sz="6" w:space="0" w:color="000000"/>
            </w:tcBorders>
          </w:tcPr>
          <w:p w:rsidR="00C55995" w:rsidRPr="000C7E2F" w:rsidRDefault="00377A12">
            <w:pPr>
              <w:pStyle w:val="TableParagraph"/>
              <w:spacing w:line="258" w:lineRule="exact"/>
              <w:ind w:left="223" w:right="173"/>
              <w:jc w:val="center"/>
              <w:rPr>
                <w:rFonts w:asciiTheme="minorHAnsi" w:hAnsiTheme="minorHAnsi" w:cstheme="minorHAnsi"/>
                <w:sz w:val="24"/>
                <w:szCs w:val="24"/>
              </w:rPr>
            </w:pPr>
            <w:r w:rsidRPr="000C7E2F">
              <w:rPr>
                <w:rFonts w:asciiTheme="minorHAnsi" w:hAnsiTheme="minorHAnsi" w:cstheme="minorHAnsi"/>
                <w:sz w:val="24"/>
                <w:szCs w:val="24"/>
              </w:rPr>
              <w:t>Programa</w:t>
            </w:r>
          </w:p>
        </w:tc>
        <w:tc>
          <w:tcPr>
            <w:tcW w:w="1571" w:type="dxa"/>
            <w:tcBorders>
              <w:left w:val="single" w:sz="6" w:space="0" w:color="000000"/>
              <w:bottom w:val="nil"/>
              <w:right w:val="single" w:sz="6" w:space="0" w:color="000000"/>
            </w:tcBorders>
          </w:tcPr>
          <w:p w:rsidR="00C55995" w:rsidRPr="000C7E2F" w:rsidRDefault="00377A12">
            <w:pPr>
              <w:pStyle w:val="TableParagraph"/>
              <w:spacing w:line="258" w:lineRule="exact"/>
              <w:ind w:left="207" w:right="154"/>
              <w:jc w:val="center"/>
              <w:rPr>
                <w:rFonts w:asciiTheme="minorHAnsi" w:hAnsiTheme="minorHAnsi" w:cstheme="minorHAnsi"/>
                <w:sz w:val="24"/>
                <w:szCs w:val="24"/>
              </w:rPr>
            </w:pPr>
            <w:r w:rsidRPr="000C7E2F">
              <w:rPr>
                <w:rFonts w:asciiTheme="minorHAnsi" w:hAnsiTheme="minorHAnsi" w:cstheme="minorHAnsi"/>
                <w:sz w:val="24"/>
                <w:szCs w:val="24"/>
              </w:rPr>
              <w:t>Programa</w:t>
            </w:r>
          </w:p>
        </w:tc>
        <w:tc>
          <w:tcPr>
            <w:tcW w:w="2157" w:type="dxa"/>
            <w:tcBorders>
              <w:left w:val="single" w:sz="6" w:space="0" w:color="000000"/>
              <w:bottom w:val="nil"/>
              <w:right w:val="single" w:sz="6" w:space="0" w:color="000000"/>
            </w:tcBorders>
          </w:tcPr>
          <w:p w:rsidR="00C55995" w:rsidRPr="000C7E2F" w:rsidRDefault="00377A12">
            <w:pPr>
              <w:pStyle w:val="TableParagraph"/>
              <w:spacing w:line="258" w:lineRule="exact"/>
              <w:ind w:left="327" w:right="287"/>
              <w:jc w:val="center"/>
              <w:rPr>
                <w:rFonts w:asciiTheme="minorHAnsi" w:hAnsiTheme="minorHAnsi" w:cstheme="minorHAnsi"/>
                <w:sz w:val="24"/>
                <w:szCs w:val="24"/>
              </w:rPr>
            </w:pPr>
            <w:r w:rsidRPr="000C7E2F">
              <w:rPr>
                <w:rFonts w:asciiTheme="minorHAnsi" w:hAnsiTheme="minorHAnsi" w:cstheme="minorHAnsi"/>
                <w:sz w:val="24"/>
                <w:szCs w:val="24"/>
              </w:rPr>
              <w:t>Programda Çift</w:t>
            </w:r>
          </w:p>
        </w:tc>
        <w:tc>
          <w:tcPr>
            <w:tcW w:w="2253" w:type="dxa"/>
            <w:tcBorders>
              <w:left w:val="single" w:sz="6" w:space="0" w:color="000000"/>
              <w:bottom w:val="nil"/>
            </w:tcBorders>
          </w:tcPr>
          <w:p w:rsidR="00C55995" w:rsidRPr="000C7E2F" w:rsidRDefault="00377A12">
            <w:pPr>
              <w:pStyle w:val="TableParagraph"/>
              <w:spacing w:line="258" w:lineRule="exact"/>
              <w:ind w:left="226" w:right="176"/>
              <w:jc w:val="center"/>
              <w:rPr>
                <w:rFonts w:asciiTheme="minorHAnsi" w:hAnsiTheme="minorHAnsi" w:cstheme="minorHAnsi"/>
                <w:sz w:val="24"/>
                <w:szCs w:val="24"/>
              </w:rPr>
            </w:pPr>
            <w:r w:rsidRPr="000C7E2F">
              <w:rPr>
                <w:rFonts w:asciiTheme="minorHAnsi" w:hAnsiTheme="minorHAnsi" w:cstheme="minorHAnsi"/>
                <w:sz w:val="24"/>
                <w:szCs w:val="24"/>
              </w:rPr>
              <w:t>Başka Bölümlerde</w:t>
            </w:r>
          </w:p>
        </w:tc>
      </w:tr>
      <w:tr w:rsidR="00C55995" w:rsidRPr="000C7E2F">
        <w:trPr>
          <w:trHeight w:val="827"/>
        </w:trPr>
        <w:tc>
          <w:tcPr>
            <w:tcW w:w="2027" w:type="dxa"/>
            <w:tcBorders>
              <w:top w:val="nil"/>
              <w:bottom w:val="nil"/>
              <w:right w:val="single" w:sz="6" w:space="0" w:color="000000"/>
            </w:tcBorders>
          </w:tcPr>
          <w:p w:rsidR="00C55995" w:rsidRPr="000C7E2F" w:rsidRDefault="00377A12">
            <w:pPr>
              <w:pStyle w:val="TableParagraph"/>
              <w:spacing w:before="130" w:line="269" w:lineRule="exact"/>
              <w:ind w:left="201" w:right="168"/>
              <w:jc w:val="center"/>
              <w:rPr>
                <w:rFonts w:asciiTheme="minorHAnsi" w:hAnsiTheme="minorHAnsi" w:cstheme="minorHAnsi"/>
                <w:sz w:val="24"/>
                <w:szCs w:val="24"/>
              </w:rPr>
            </w:pPr>
            <w:r w:rsidRPr="000C7E2F">
              <w:rPr>
                <w:rFonts w:asciiTheme="minorHAnsi" w:hAnsiTheme="minorHAnsi" w:cstheme="minorHAnsi"/>
                <w:sz w:val="24"/>
                <w:szCs w:val="24"/>
              </w:rPr>
              <w:t>Akademik Yıl</w:t>
            </w:r>
            <w:r w:rsidRPr="000C7E2F">
              <w:rPr>
                <w:rFonts w:asciiTheme="minorHAnsi" w:hAnsiTheme="minorHAnsi" w:cstheme="minorHAnsi"/>
                <w:sz w:val="24"/>
                <w:szCs w:val="24"/>
                <w:vertAlign w:val="superscript"/>
              </w:rPr>
              <w:t>(1),</w:t>
            </w:r>
          </w:p>
          <w:p w:rsidR="00C55995" w:rsidRPr="000C7E2F" w:rsidRDefault="00377A12">
            <w:pPr>
              <w:pStyle w:val="TableParagraph"/>
              <w:spacing w:line="177" w:lineRule="exact"/>
              <w:ind w:left="195" w:right="168"/>
              <w:jc w:val="center"/>
              <w:rPr>
                <w:rFonts w:asciiTheme="minorHAnsi" w:hAnsiTheme="minorHAnsi" w:cstheme="minorHAnsi"/>
                <w:sz w:val="24"/>
                <w:szCs w:val="24"/>
              </w:rPr>
            </w:pPr>
            <w:r w:rsidRPr="000C7E2F">
              <w:rPr>
                <w:rFonts w:asciiTheme="minorHAnsi" w:hAnsiTheme="minorHAnsi" w:cstheme="minorHAnsi"/>
                <w:sz w:val="24"/>
                <w:szCs w:val="24"/>
              </w:rPr>
              <w:t>(2)</w:t>
            </w:r>
          </w:p>
        </w:tc>
        <w:tc>
          <w:tcPr>
            <w:tcW w:w="1595" w:type="dxa"/>
            <w:tcBorders>
              <w:top w:val="nil"/>
              <w:left w:val="single" w:sz="6" w:space="0" w:color="000000"/>
              <w:bottom w:val="nil"/>
              <w:right w:val="single" w:sz="6" w:space="0" w:color="000000"/>
            </w:tcBorders>
          </w:tcPr>
          <w:p w:rsidR="00C55995" w:rsidRPr="000C7E2F" w:rsidRDefault="00377A12">
            <w:pPr>
              <w:pStyle w:val="TableParagraph"/>
              <w:spacing w:line="237" w:lineRule="auto"/>
              <w:ind w:left="227" w:right="173"/>
              <w:jc w:val="center"/>
              <w:rPr>
                <w:rFonts w:asciiTheme="minorHAnsi" w:hAnsiTheme="minorHAnsi" w:cstheme="minorHAnsi"/>
                <w:sz w:val="24"/>
                <w:szCs w:val="24"/>
              </w:rPr>
            </w:pPr>
            <w:r w:rsidRPr="000C7E2F">
              <w:rPr>
                <w:rFonts w:asciiTheme="minorHAnsi" w:hAnsiTheme="minorHAnsi" w:cstheme="minorHAnsi"/>
                <w:sz w:val="24"/>
                <w:szCs w:val="24"/>
              </w:rPr>
              <w:t>Yatay Geçiş Yapan</w:t>
            </w:r>
          </w:p>
          <w:p w:rsidR="00C55995" w:rsidRPr="000C7E2F" w:rsidRDefault="00377A12">
            <w:pPr>
              <w:pStyle w:val="TableParagraph"/>
              <w:spacing w:before="1" w:line="260" w:lineRule="exact"/>
              <w:ind w:left="222" w:right="173"/>
              <w:jc w:val="center"/>
              <w:rPr>
                <w:rFonts w:asciiTheme="minorHAnsi" w:hAnsiTheme="minorHAnsi" w:cstheme="minorHAnsi"/>
                <w:sz w:val="24"/>
                <w:szCs w:val="24"/>
              </w:rPr>
            </w:pPr>
            <w:r w:rsidRPr="000C7E2F">
              <w:rPr>
                <w:rFonts w:asciiTheme="minorHAnsi" w:hAnsiTheme="minorHAnsi" w:cstheme="minorHAnsi"/>
                <w:sz w:val="24"/>
                <w:szCs w:val="24"/>
              </w:rPr>
              <w:t>Öğrenci</w:t>
            </w:r>
          </w:p>
        </w:tc>
        <w:tc>
          <w:tcPr>
            <w:tcW w:w="1571" w:type="dxa"/>
            <w:tcBorders>
              <w:top w:val="nil"/>
              <w:left w:val="single" w:sz="6" w:space="0" w:color="000000"/>
              <w:bottom w:val="nil"/>
              <w:right w:val="single" w:sz="6" w:space="0" w:color="000000"/>
            </w:tcBorders>
          </w:tcPr>
          <w:p w:rsidR="00C55995" w:rsidRPr="000C7E2F" w:rsidRDefault="00377A12">
            <w:pPr>
              <w:pStyle w:val="TableParagraph"/>
              <w:spacing w:line="237" w:lineRule="auto"/>
              <w:ind w:left="207" w:right="155"/>
              <w:jc w:val="center"/>
              <w:rPr>
                <w:rFonts w:asciiTheme="minorHAnsi" w:hAnsiTheme="minorHAnsi" w:cstheme="minorHAnsi"/>
                <w:sz w:val="24"/>
                <w:szCs w:val="24"/>
              </w:rPr>
            </w:pPr>
            <w:r w:rsidRPr="000C7E2F">
              <w:rPr>
                <w:rFonts w:asciiTheme="minorHAnsi" w:hAnsiTheme="minorHAnsi" w:cstheme="minorHAnsi"/>
                <w:sz w:val="24"/>
                <w:szCs w:val="24"/>
              </w:rPr>
              <w:t>Dikey Geçiş Yapan</w:t>
            </w:r>
          </w:p>
          <w:p w:rsidR="00C55995" w:rsidRPr="000C7E2F" w:rsidRDefault="00377A12">
            <w:pPr>
              <w:pStyle w:val="TableParagraph"/>
              <w:spacing w:before="1" w:line="260" w:lineRule="exact"/>
              <w:ind w:left="207" w:right="154"/>
              <w:jc w:val="center"/>
              <w:rPr>
                <w:rFonts w:asciiTheme="minorHAnsi" w:hAnsiTheme="minorHAnsi" w:cstheme="minorHAnsi"/>
                <w:sz w:val="24"/>
                <w:szCs w:val="24"/>
              </w:rPr>
            </w:pPr>
            <w:r w:rsidRPr="000C7E2F">
              <w:rPr>
                <w:rFonts w:asciiTheme="minorHAnsi" w:hAnsiTheme="minorHAnsi" w:cstheme="minorHAnsi"/>
                <w:sz w:val="24"/>
                <w:szCs w:val="24"/>
              </w:rPr>
              <w:t>Öğrenci</w:t>
            </w:r>
          </w:p>
        </w:tc>
        <w:tc>
          <w:tcPr>
            <w:tcW w:w="2157" w:type="dxa"/>
            <w:tcBorders>
              <w:top w:val="nil"/>
              <w:left w:val="single" w:sz="6" w:space="0" w:color="000000"/>
              <w:bottom w:val="nil"/>
              <w:right w:val="single" w:sz="6" w:space="0" w:color="000000"/>
            </w:tcBorders>
          </w:tcPr>
          <w:p w:rsidR="00C55995" w:rsidRPr="000C7E2F" w:rsidRDefault="00377A12">
            <w:pPr>
              <w:pStyle w:val="TableParagraph"/>
              <w:spacing w:line="237" w:lineRule="auto"/>
              <w:ind w:left="537" w:right="102" w:hanging="370"/>
              <w:rPr>
                <w:rFonts w:asciiTheme="minorHAnsi" w:hAnsiTheme="minorHAnsi" w:cstheme="minorHAnsi"/>
                <w:sz w:val="24"/>
                <w:szCs w:val="24"/>
              </w:rPr>
            </w:pPr>
            <w:r w:rsidRPr="000C7E2F">
              <w:rPr>
                <w:rFonts w:asciiTheme="minorHAnsi" w:hAnsiTheme="minorHAnsi" w:cstheme="minorHAnsi"/>
                <w:sz w:val="24"/>
                <w:szCs w:val="24"/>
              </w:rPr>
              <w:t>Ana Dala Başlamış Olan Başka</w:t>
            </w:r>
          </w:p>
          <w:p w:rsidR="00C55995" w:rsidRPr="000C7E2F" w:rsidRDefault="00377A12">
            <w:pPr>
              <w:pStyle w:val="TableParagraph"/>
              <w:spacing w:before="1" w:line="260" w:lineRule="exact"/>
              <w:ind w:left="225"/>
              <w:rPr>
                <w:rFonts w:asciiTheme="minorHAnsi" w:hAnsiTheme="minorHAnsi" w:cstheme="minorHAnsi"/>
                <w:sz w:val="24"/>
                <w:szCs w:val="24"/>
              </w:rPr>
            </w:pPr>
            <w:r w:rsidRPr="000C7E2F">
              <w:rPr>
                <w:rFonts w:asciiTheme="minorHAnsi" w:hAnsiTheme="minorHAnsi" w:cstheme="minorHAnsi"/>
                <w:sz w:val="24"/>
                <w:szCs w:val="24"/>
              </w:rPr>
              <w:t>Bölümün Öğrenci</w:t>
            </w:r>
          </w:p>
        </w:tc>
        <w:tc>
          <w:tcPr>
            <w:tcW w:w="2253" w:type="dxa"/>
            <w:tcBorders>
              <w:top w:val="nil"/>
              <w:left w:val="single" w:sz="6" w:space="0" w:color="000000"/>
              <w:bottom w:val="nil"/>
            </w:tcBorders>
          </w:tcPr>
          <w:p w:rsidR="00C55995" w:rsidRPr="000C7E2F" w:rsidRDefault="00377A12">
            <w:pPr>
              <w:pStyle w:val="TableParagraph"/>
              <w:spacing w:line="237" w:lineRule="auto"/>
              <w:ind w:left="436" w:right="383" w:firstLine="6"/>
              <w:jc w:val="center"/>
              <w:rPr>
                <w:rFonts w:asciiTheme="minorHAnsi" w:hAnsiTheme="minorHAnsi" w:cstheme="minorHAnsi"/>
                <w:sz w:val="24"/>
                <w:szCs w:val="24"/>
              </w:rPr>
            </w:pPr>
            <w:r w:rsidRPr="000C7E2F">
              <w:rPr>
                <w:rFonts w:asciiTheme="minorHAnsi" w:hAnsiTheme="minorHAnsi" w:cstheme="minorHAnsi"/>
                <w:sz w:val="24"/>
                <w:szCs w:val="24"/>
              </w:rPr>
              <w:t xml:space="preserve">Çift Ana Dala Başlamış </w:t>
            </w:r>
            <w:r w:rsidRPr="000C7E2F">
              <w:rPr>
                <w:rFonts w:asciiTheme="minorHAnsi" w:hAnsiTheme="minorHAnsi" w:cstheme="minorHAnsi"/>
                <w:spacing w:val="-5"/>
                <w:sz w:val="24"/>
                <w:szCs w:val="24"/>
              </w:rPr>
              <w:t>Olan</w:t>
            </w:r>
          </w:p>
          <w:p w:rsidR="00C55995" w:rsidRPr="000C7E2F" w:rsidRDefault="00377A12">
            <w:pPr>
              <w:pStyle w:val="TableParagraph"/>
              <w:spacing w:before="1" w:line="260" w:lineRule="exact"/>
              <w:ind w:left="225" w:right="176"/>
              <w:jc w:val="center"/>
              <w:rPr>
                <w:rFonts w:asciiTheme="minorHAnsi" w:hAnsiTheme="minorHAnsi" w:cstheme="minorHAnsi"/>
                <w:sz w:val="24"/>
                <w:szCs w:val="24"/>
              </w:rPr>
            </w:pPr>
            <w:r w:rsidRPr="000C7E2F">
              <w:rPr>
                <w:rFonts w:asciiTheme="minorHAnsi" w:hAnsiTheme="minorHAnsi" w:cstheme="minorHAnsi"/>
                <w:sz w:val="24"/>
                <w:szCs w:val="24"/>
              </w:rPr>
              <w:t>Program Öğrenci</w:t>
            </w:r>
          </w:p>
        </w:tc>
      </w:tr>
      <w:tr w:rsidR="00C55995" w:rsidRPr="000C7E2F">
        <w:trPr>
          <w:trHeight w:val="274"/>
        </w:trPr>
        <w:tc>
          <w:tcPr>
            <w:tcW w:w="2027" w:type="dxa"/>
            <w:tcBorders>
              <w:top w:val="nil"/>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95" w:type="dxa"/>
            <w:tcBorders>
              <w:top w:val="nil"/>
              <w:left w:val="single" w:sz="6" w:space="0" w:color="000000"/>
              <w:right w:val="single" w:sz="6" w:space="0" w:color="000000"/>
            </w:tcBorders>
          </w:tcPr>
          <w:p w:rsidR="00C55995" w:rsidRPr="000C7E2F" w:rsidRDefault="00377A12">
            <w:pPr>
              <w:pStyle w:val="TableParagraph"/>
              <w:spacing w:line="254" w:lineRule="exact"/>
              <w:ind w:left="217" w:right="173"/>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1571" w:type="dxa"/>
            <w:tcBorders>
              <w:top w:val="nil"/>
              <w:left w:val="single" w:sz="6" w:space="0" w:color="000000"/>
              <w:right w:val="single" w:sz="6" w:space="0" w:color="000000"/>
            </w:tcBorders>
          </w:tcPr>
          <w:p w:rsidR="00C55995" w:rsidRPr="000C7E2F" w:rsidRDefault="00377A12">
            <w:pPr>
              <w:pStyle w:val="TableParagraph"/>
              <w:spacing w:line="254" w:lineRule="exact"/>
              <w:ind w:left="203" w:right="155"/>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2157" w:type="dxa"/>
            <w:tcBorders>
              <w:top w:val="nil"/>
              <w:left w:val="single" w:sz="6" w:space="0" w:color="000000"/>
              <w:right w:val="single" w:sz="6" w:space="0" w:color="000000"/>
            </w:tcBorders>
          </w:tcPr>
          <w:p w:rsidR="00C55995" w:rsidRPr="000C7E2F" w:rsidRDefault="00377A12">
            <w:pPr>
              <w:pStyle w:val="TableParagraph"/>
              <w:spacing w:line="254" w:lineRule="exact"/>
              <w:ind w:left="323" w:right="287"/>
              <w:jc w:val="center"/>
              <w:rPr>
                <w:rFonts w:asciiTheme="minorHAnsi" w:hAnsiTheme="minorHAnsi" w:cstheme="minorHAnsi"/>
                <w:sz w:val="24"/>
                <w:szCs w:val="24"/>
              </w:rPr>
            </w:pPr>
            <w:r w:rsidRPr="000C7E2F">
              <w:rPr>
                <w:rFonts w:asciiTheme="minorHAnsi" w:hAnsiTheme="minorHAnsi" w:cstheme="minorHAnsi"/>
                <w:sz w:val="24"/>
                <w:szCs w:val="24"/>
              </w:rPr>
              <w:t>Sayısı</w:t>
            </w:r>
          </w:p>
        </w:tc>
        <w:tc>
          <w:tcPr>
            <w:tcW w:w="2253" w:type="dxa"/>
            <w:tcBorders>
              <w:top w:val="nil"/>
              <w:left w:val="single" w:sz="6" w:space="0" w:color="000000"/>
            </w:tcBorders>
          </w:tcPr>
          <w:p w:rsidR="00C55995" w:rsidRPr="000C7E2F" w:rsidRDefault="00377A12">
            <w:pPr>
              <w:pStyle w:val="TableParagraph"/>
              <w:spacing w:line="254" w:lineRule="exact"/>
              <w:ind w:left="226" w:right="176"/>
              <w:jc w:val="center"/>
              <w:rPr>
                <w:rFonts w:asciiTheme="minorHAnsi" w:hAnsiTheme="minorHAnsi" w:cstheme="minorHAnsi"/>
                <w:sz w:val="24"/>
                <w:szCs w:val="24"/>
              </w:rPr>
            </w:pPr>
            <w:r w:rsidRPr="000C7E2F">
              <w:rPr>
                <w:rFonts w:asciiTheme="minorHAnsi" w:hAnsiTheme="minorHAnsi" w:cstheme="minorHAnsi"/>
                <w:sz w:val="24"/>
                <w:szCs w:val="24"/>
              </w:rPr>
              <w:t>Sayısı</w:t>
            </w:r>
          </w:p>
        </w:tc>
      </w:tr>
      <w:tr w:rsidR="00C55995" w:rsidRPr="000C7E2F">
        <w:trPr>
          <w:trHeight w:val="551"/>
        </w:trPr>
        <w:tc>
          <w:tcPr>
            <w:tcW w:w="2027" w:type="dxa"/>
            <w:tcBorders>
              <w:bottom w:val="single" w:sz="6" w:space="0" w:color="000000"/>
              <w:right w:val="single" w:sz="6" w:space="0" w:color="000000"/>
            </w:tcBorders>
          </w:tcPr>
          <w:p w:rsidR="00C55995" w:rsidRPr="000C7E2F" w:rsidRDefault="00377A12">
            <w:pPr>
              <w:pStyle w:val="TableParagraph"/>
              <w:spacing w:before="1" w:line="274" w:lineRule="exact"/>
              <w:ind w:left="351" w:right="114" w:hanging="188"/>
              <w:rPr>
                <w:rFonts w:asciiTheme="minorHAnsi" w:hAnsiTheme="minorHAnsi" w:cstheme="minorHAnsi"/>
                <w:sz w:val="24"/>
                <w:szCs w:val="24"/>
              </w:rPr>
            </w:pPr>
            <w:r w:rsidRPr="000C7E2F">
              <w:rPr>
                <w:rFonts w:asciiTheme="minorHAnsi" w:hAnsiTheme="minorHAnsi" w:cstheme="minorHAnsi"/>
                <w:sz w:val="24"/>
                <w:szCs w:val="24"/>
              </w:rPr>
              <w:t>[İçinde bulunulan akademik yıl]</w:t>
            </w:r>
          </w:p>
        </w:tc>
        <w:tc>
          <w:tcPr>
            <w:tcW w:w="1595"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71"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15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253" w:type="dxa"/>
            <w:tcBorders>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027" w:type="dxa"/>
            <w:tcBorders>
              <w:top w:val="single" w:sz="6" w:space="0" w:color="000000"/>
              <w:bottom w:val="single" w:sz="6" w:space="0" w:color="000000"/>
              <w:right w:val="single" w:sz="6" w:space="0" w:color="000000"/>
            </w:tcBorders>
          </w:tcPr>
          <w:p w:rsidR="00C55995" w:rsidRPr="000C7E2F" w:rsidRDefault="00377A12">
            <w:pPr>
              <w:pStyle w:val="TableParagraph"/>
              <w:spacing w:line="258" w:lineRule="exact"/>
              <w:ind w:left="197" w:right="168"/>
              <w:jc w:val="center"/>
              <w:rPr>
                <w:rFonts w:asciiTheme="minorHAnsi" w:hAnsiTheme="minorHAnsi" w:cstheme="minorHAnsi"/>
                <w:sz w:val="24"/>
                <w:szCs w:val="24"/>
              </w:rPr>
            </w:pPr>
            <w:r w:rsidRPr="000C7E2F">
              <w:rPr>
                <w:rFonts w:asciiTheme="minorHAnsi" w:hAnsiTheme="minorHAnsi" w:cstheme="minorHAnsi"/>
                <w:sz w:val="24"/>
                <w:szCs w:val="24"/>
              </w:rPr>
              <w:t>[1 önceki yıl]</w:t>
            </w:r>
          </w:p>
        </w:tc>
        <w:tc>
          <w:tcPr>
            <w:tcW w:w="159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7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15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25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2027" w:type="dxa"/>
            <w:tcBorders>
              <w:top w:val="single" w:sz="6" w:space="0" w:color="000000"/>
              <w:bottom w:val="single" w:sz="6" w:space="0" w:color="000000"/>
              <w:right w:val="single" w:sz="6" w:space="0" w:color="000000"/>
            </w:tcBorders>
          </w:tcPr>
          <w:p w:rsidR="00C55995" w:rsidRPr="000C7E2F" w:rsidRDefault="00377A12">
            <w:pPr>
              <w:pStyle w:val="TableParagraph"/>
              <w:spacing w:line="253" w:lineRule="exact"/>
              <w:ind w:left="197" w:right="168"/>
              <w:jc w:val="center"/>
              <w:rPr>
                <w:rFonts w:asciiTheme="minorHAnsi" w:hAnsiTheme="minorHAnsi" w:cstheme="minorHAnsi"/>
                <w:sz w:val="24"/>
                <w:szCs w:val="24"/>
              </w:rPr>
            </w:pPr>
            <w:r w:rsidRPr="000C7E2F">
              <w:rPr>
                <w:rFonts w:asciiTheme="minorHAnsi" w:hAnsiTheme="minorHAnsi" w:cstheme="minorHAnsi"/>
                <w:sz w:val="24"/>
                <w:szCs w:val="24"/>
              </w:rPr>
              <w:t>[2 önceki yıl]</w:t>
            </w:r>
          </w:p>
        </w:tc>
        <w:tc>
          <w:tcPr>
            <w:tcW w:w="159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7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15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25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027" w:type="dxa"/>
            <w:tcBorders>
              <w:top w:val="single" w:sz="6" w:space="0" w:color="000000"/>
              <w:bottom w:val="single" w:sz="6" w:space="0" w:color="000000"/>
              <w:right w:val="single" w:sz="6" w:space="0" w:color="000000"/>
            </w:tcBorders>
          </w:tcPr>
          <w:p w:rsidR="00C55995" w:rsidRPr="000C7E2F" w:rsidRDefault="00377A12">
            <w:pPr>
              <w:pStyle w:val="TableParagraph"/>
              <w:spacing w:line="258" w:lineRule="exact"/>
              <w:ind w:left="197" w:right="168"/>
              <w:jc w:val="center"/>
              <w:rPr>
                <w:rFonts w:asciiTheme="minorHAnsi" w:hAnsiTheme="minorHAnsi" w:cstheme="minorHAnsi"/>
                <w:sz w:val="24"/>
                <w:szCs w:val="24"/>
              </w:rPr>
            </w:pPr>
            <w:r w:rsidRPr="000C7E2F">
              <w:rPr>
                <w:rFonts w:asciiTheme="minorHAnsi" w:hAnsiTheme="minorHAnsi" w:cstheme="minorHAnsi"/>
                <w:sz w:val="24"/>
                <w:szCs w:val="24"/>
              </w:rPr>
              <w:t>[3 önceki yıl]</w:t>
            </w:r>
          </w:p>
        </w:tc>
        <w:tc>
          <w:tcPr>
            <w:tcW w:w="159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7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15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253"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027" w:type="dxa"/>
            <w:tcBorders>
              <w:top w:val="single" w:sz="6" w:space="0" w:color="000000"/>
              <w:right w:val="single" w:sz="6" w:space="0" w:color="000000"/>
            </w:tcBorders>
          </w:tcPr>
          <w:p w:rsidR="00C55995" w:rsidRPr="000C7E2F" w:rsidRDefault="00377A12">
            <w:pPr>
              <w:pStyle w:val="TableParagraph"/>
              <w:spacing w:line="257" w:lineRule="exact"/>
              <w:ind w:left="198" w:right="168"/>
              <w:jc w:val="center"/>
              <w:rPr>
                <w:rFonts w:asciiTheme="minorHAnsi" w:hAnsiTheme="minorHAnsi" w:cstheme="minorHAnsi"/>
                <w:sz w:val="24"/>
                <w:szCs w:val="24"/>
              </w:rPr>
            </w:pPr>
            <w:r w:rsidRPr="000C7E2F">
              <w:rPr>
                <w:rFonts w:asciiTheme="minorHAnsi" w:hAnsiTheme="minorHAnsi" w:cstheme="minorHAnsi"/>
                <w:sz w:val="24"/>
                <w:szCs w:val="24"/>
              </w:rPr>
              <w:t>[4 önceki yıl]</w:t>
            </w:r>
          </w:p>
        </w:tc>
        <w:tc>
          <w:tcPr>
            <w:tcW w:w="1595"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71"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15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253" w:type="dxa"/>
            <w:tcBorders>
              <w:top w:val="single" w:sz="6" w:space="0" w:color="000000"/>
              <w:left w:val="single" w:sz="6"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before="117" w:line="275" w:lineRule="exact"/>
        <w:rPr>
          <w:rFonts w:asciiTheme="minorHAnsi" w:hAnsiTheme="minorHAnsi" w:cstheme="minorHAnsi"/>
        </w:rPr>
      </w:pPr>
      <w:r w:rsidRPr="000C7E2F">
        <w:rPr>
          <w:rFonts w:asciiTheme="minorHAnsi" w:hAnsiTheme="minorHAnsi" w:cstheme="minorHAnsi"/>
        </w:rPr>
        <w:t>Notlar:</w:t>
      </w:r>
    </w:p>
    <w:p w:rsidR="00C55995" w:rsidRPr="000C7E2F" w:rsidRDefault="00377A12">
      <w:pPr>
        <w:pStyle w:val="ListeParagraf"/>
        <w:numPr>
          <w:ilvl w:val="0"/>
          <w:numId w:val="10"/>
        </w:numPr>
        <w:tabs>
          <w:tab w:val="left" w:pos="1345"/>
        </w:tabs>
        <w:spacing w:line="275" w:lineRule="exact"/>
        <w:ind w:hanging="429"/>
        <w:rPr>
          <w:rFonts w:asciiTheme="minorHAnsi" w:hAnsiTheme="minorHAnsi" w:cstheme="minorHAnsi"/>
          <w:i/>
          <w:sz w:val="24"/>
          <w:szCs w:val="24"/>
        </w:rPr>
      </w:pPr>
      <w:r w:rsidRPr="000C7E2F">
        <w:rPr>
          <w:rFonts w:asciiTheme="minorHAnsi" w:hAnsiTheme="minorHAnsi" w:cstheme="minorHAnsi"/>
          <w:i/>
          <w:sz w:val="24"/>
          <w:szCs w:val="24"/>
        </w:rPr>
        <w:t>İçinde bulunulan yıl dahil son beş yıl için</w:t>
      </w:r>
      <w:r w:rsidRPr="000C7E2F">
        <w:rPr>
          <w:rFonts w:asciiTheme="minorHAnsi" w:hAnsiTheme="minorHAnsi" w:cstheme="minorHAnsi"/>
          <w:i/>
          <w:spacing w:val="-3"/>
          <w:sz w:val="24"/>
          <w:szCs w:val="24"/>
        </w:rPr>
        <w:t xml:space="preserve"> </w:t>
      </w:r>
      <w:r w:rsidRPr="000C7E2F">
        <w:rPr>
          <w:rFonts w:asciiTheme="minorHAnsi" w:hAnsiTheme="minorHAnsi" w:cstheme="minorHAnsi"/>
          <w:i/>
          <w:sz w:val="24"/>
          <w:szCs w:val="24"/>
        </w:rPr>
        <w:t>veriniz.</w:t>
      </w:r>
    </w:p>
    <w:p w:rsidR="00C55995" w:rsidRPr="000C7E2F" w:rsidRDefault="00377A12">
      <w:pPr>
        <w:pStyle w:val="ListeParagraf"/>
        <w:numPr>
          <w:ilvl w:val="0"/>
          <w:numId w:val="10"/>
        </w:numPr>
        <w:tabs>
          <w:tab w:val="left" w:pos="1345"/>
        </w:tabs>
        <w:spacing w:before="5" w:line="237" w:lineRule="auto"/>
        <w:ind w:right="928"/>
        <w:rPr>
          <w:rFonts w:asciiTheme="minorHAnsi" w:hAnsiTheme="minorHAnsi" w:cstheme="minorHAnsi"/>
          <w:i/>
          <w:sz w:val="24"/>
          <w:szCs w:val="24"/>
        </w:rPr>
      </w:pPr>
      <w:r w:rsidRPr="000C7E2F">
        <w:rPr>
          <w:rFonts w:asciiTheme="minorHAnsi" w:hAnsiTheme="minorHAnsi" w:cstheme="minorHAnsi"/>
          <w:i/>
          <w:sz w:val="24"/>
          <w:szCs w:val="24"/>
        </w:rPr>
        <w:t>Sayılar ilgili akademik yılda geçiş yapmış ya da çift ana dala başlamış olan öğrenci sayılarıdır.</w:t>
      </w:r>
    </w:p>
    <w:p w:rsidR="00C55995" w:rsidRDefault="00C55995">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Default="00DA691E">
      <w:pPr>
        <w:pStyle w:val="GvdeMetni"/>
        <w:rPr>
          <w:rFonts w:asciiTheme="minorHAnsi" w:hAnsiTheme="minorHAnsi" w:cstheme="minorHAnsi"/>
          <w:i/>
        </w:rPr>
      </w:pPr>
    </w:p>
    <w:p w:rsidR="00DA691E" w:rsidRPr="000C7E2F" w:rsidRDefault="00DA691E">
      <w:pPr>
        <w:pStyle w:val="GvdeMetni"/>
        <w:rPr>
          <w:rFonts w:asciiTheme="minorHAnsi" w:hAnsiTheme="minorHAnsi" w:cstheme="minorHAnsi"/>
          <w:i/>
        </w:rPr>
      </w:pPr>
    </w:p>
    <w:p w:rsidR="00C55995" w:rsidRPr="000C7E2F" w:rsidRDefault="00377A12">
      <w:pPr>
        <w:pStyle w:val="Balk2"/>
        <w:spacing w:before="222"/>
        <w:ind w:left="2370" w:right="2383"/>
        <w:jc w:val="center"/>
        <w:rPr>
          <w:rFonts w:asciiTheme="minorHAnsi" w:hAnsiTheme="minorHAnsi" w:cstheme="minorHAnsi"/>
        </w:rPr>
      </w:pPr>
      <w:r w:rsidRPr="000C7E2F">
        <w:rPr>
          <w:rFonts w:asciiTheme="minorHAnsi" w:hAnsiTheme="minorHAnsi" w:cstheme="minorHAnsi"/>
        </w:rPr>
        <w:t>Tablo 4.3 Öğrenci ve Mezun Sayıları</w:t>
      </w:r>
    </w:p>
    <w:p w:rsidR="00C55995" w:rsidRPr="000C7E2F" w:rsidRDefault="00C55995">
      <w:pPr>
        <w:pStyle w:val="GvdeMetni"/>
        <w:spacing w:before="7"/>
        <w:rPr>
          <w:rFonts w:asciiTheme="minorHAnsi" w:hAnsiTheme="minorHAnsi" w:cstheme="minorHAnsi"/>
          <w:b/>
        </w:rPr>
      </w:pPr>
    </w:p>
    <w:tbl>
      <w:tblPr>
        <w:tblStyle w:val="TableNormal"/>
        <w:tblW w:w="0" w:type="auto"/>
        <w:tblInd w:w="8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47"/>
        <w:gridCol w:w="984"/>
        <w:gridCol w:w="610"/>
        <w:gridCol w:w="605"/>
        <w:gridCol w:w="610"/>
        <w:gridCol w:w="610"/>
        <w:gridCol w:w="720"/>
        <w:gridCol w:w="721"/>
        <w:gridCol w:w="716"/>
        <w:gridCol w:w="721"/>
        <w:gridCol w:w="721"/>
        <w:gridCol w:w="713"/>
      </w:tblGrid>
      <w:tr w:rsidR="00C55995" w:rsidRPr="000C7E2F">
        <w:trPr>
          <w:trHeight w:val="259"/>
        </w:trPr>
        <w:tc>
          <w:tcPr>
            <w:tcW w:w="1847" w:type="dxa"/>
            <w:vMerge w:val="restart"/>
            <w:tcBorders>
              <w:right w:val="single" w:sz="4" w:space="0" w:color="000000"/>
            </w:tcBorders>
          </w:tcPr>
          <w:p w:rsidR="00C55995" w:rsidRPr="000C7E2F" w:rsidRDefault="00377A12">
            <w:pPr>
              <w:pStyle w:val="TableParagraph"/>
              <w:spacing w:before="144"/>
              <w:ind w:left="150"/>
              <w:rPr>
                <w:rFonts w:asciiTheme="minorHAnsi" w:hAnsiTheme="minorHAnsi" w:cstheme="minorHAnsi"/>
                <w:sz w:val="24"/>
                <w:szCs w:val="24"/>
              </w:rPr>
            </w:pPr>
            <w:r w:rsidRPr="000C7E2F">
              <w:rPr>
                <w:rFonts w:asciiTheme="minorHAnsi" w:hAnsiTheme="minorHAnsi" w:cstheme="minorHAnsi"/>
                <w:sz w:val="24"/>
                <w:szCs w:val="24"/>
              </w:rPr>
              <w:t>Akademik Yıl</w:t>
            </w:r>
            <w:r w:rsidRPr="000C7E2F">
              <w:rPr>
                <w:rFonts w:asciiTheme="minorHAnsi" w:hAnsiTheme="minorHAnsi" w:cstheme="minorHAnsi"/>
                <w:sz w:val="24"/>
                <w:szCs w:val="24"/>
                <w:vertAlign w:val="superscript"/>
              </w:rPr>
              <w:t>(1)</w:t>
            </w:r>
          </w:p>
        </w:tc>
        <w:tc>
          <w:tcPr>
            <w:tcW w:w="984" w:type="dxa"/>
            <w:vMerge w:val="restart"/>
            <w:tcBorders>
              <w:left w:val="single" w:sz="4" w:space="0" w:color="000000"/>
              <w:right w:val="single" w:sz="4" w:space="0" w:color="000000"/>
            </w:tcBorders>
          </w:tcPr>
          <w:p w:rsidR="00C55995" w:rsidRPr="000C7E2F" w:rsidRDefault="00377A12">
            <w:pPr>
              <w:pStyle w:val="TableParagraph"/>
              <w:spacing w:before="1" w:line="280" w:lineRule="atLeast"/>
              <w:ind w:left="448" w:right="113" w:hanging="274"/>
              <w:rPr>
                <w:rFonts w:asciiTheme="minorHAnsi" w:hAnsiTheme="minorHAnsi" w:cstheme="minorHAnsi"/>
                <w:sz w:val="24"/>
                <w:szCs w:val="24"/>
              </w:rPr>
            </w:pPr>
            <w:r w:rsidRPr="000C7E2F">
              <w:rPr>
                <w:rFonts w:asciiTheme="minorHAnsi" w:hAnsiTheme="minorHAnsi" w:cstheme="minorHAnsi"/>
                <w:sz w:val="24"/>
                <w:szCs w:val="24"/>
              </w:rPr>
              <w:t>Hazırlı k</w:t>
            </w:r>
          </w:p>
        </w:tc>
        <w:tc>
          <w:tcPr>
            <w:tcW w:w="2435" w:type="dxa"/>
            <w:gridSpan w:val="4"/>
            <w:tcBorders>
              <w:left w:val="single" w:sz="4" w:space="0" w:color="000000"/>
              <w:bottom w:val="single" w:sz="4" w:space="0" w:color="000000"/>
              <w:right w:val="single" w:sz="4" w:space="0" w:color="000000"/>
            </w:tcBorders>
          </w:tcPr>
          <w:p w:rsidR="00C55995" w:rsidRPr="000C7E2F" w:rsidRDefault="00377A12">
            <w:pPr>
              <w:pStyle w:val="TableParagraph"/>
              <w:spacing w:line="240" w:lineRule="exact"/>
              <w:ind w:left="863" w:right="812"/>
              <w:jc w:val="center"/>
              <w:rPr>
                <w:rFonts w:asciiTheme="minorHAnsi" w:hAnsiTheme="minorHAnsi" w:cstheme="minorHAnsi"/>
                <w:sz w:val="24"/>
                <w:szCs w:val="24"/>
              </w:rPr>
            </w:pPr>
            <w:r w:rsidRPr="000C7E2F">
              <w:rPr>
                <w:rFonts w:asciiTheme="minorHAnsi" w:hAnsiTheme="minorHAnsi" w:cstheme="minorHAnsi"/>
                <w:sz w:val="24"/>
                <w:szCs w:val="24"/>
              </w:rPr>
              <w:t xml:space="preserve">Sınıf </w:t>
            </w:r>
            <w:r w:rsidRPr="000C7E2F">
              <w:rPr>
                <w:rFonts w:asciiTheme="minorHAnsi" w:hAnsiTheme="minorHAnsi" w:cstheme="minorHAnsi"/>
                <w:sz w:val="24"/>
                <w:szCs w:val="24"/>
                <w:vertAlign w:val="superscript"/>
              </w:rPr>
              <w:t>(2)</w:t>
            </w:r>
          </w:p>
        </w:tc>
        <w:tc>
          <w:tcPr>
            <w:tcW w:w="2157" w:type="dxa"/>
            <w:gridSpan w:val="3"/>
            <w:tcBorders>
              <w:left w:val="single" w:sz="4" w:space="0" w:color="000000"/>
              <w:bottom w:val="single" w:sz="8" w:space="0" w:color="000000"/>
              <w:right w:val="single" w:sz="4" w:space="0" w:color="000000"/>
            </w:tcBorders>
          </w:tcPr>
          <w:p w:rsidR="00C55995" w:rsidRPr="000C7E2F" w:rsidRDefault="00377A12">
            <w:pPr>
              <w:pStyle w:val="TableParagraph"/>
              <w:spacing w:line="240" w:lineRule="exact"/>
              <w:ind w:left="184"/>
              <w:rPr>
                <w:rFonts w:asciiTheme="minorHAnsi" w:hAnsiTheme="minorHAnsi" w:cstheme="minorHAnsi"/>
                <w:sz w:val="24"/>
                <w:szCs w:val="24"/>
              </w:rPr>
            </w:pPr>
            <w:r w:rsidRPr="000C7E2F">
              <w:rPr>
                <w:rFonts w:asciiTheme="minorHAnsi" w:hAnsiTheme="minorHAnsi" w:cstheme="minorHAnsi"/>
                <w:sz w:val="24"/>
                <w:szCs w:val="24"/>
              </w:rPr>
              <w:t xml:space="preserve">Öğrenci Sayıları </w:t>
            </w:r>
            <w:r w:rsidRPr="000C7E2F">
              <w:rPr>
                <w:rFonts w:asciiTheme="minorHAnsi" w:hAnsiTheme="minorHAnsi" w:cstheme="minorHAnsi"/>
                <w:sz w:val="24"/>
                <w:szCs w:val="24"/>
                <w:vertAlign w:val="superscript"/>
              </w:rPr>
              <w:t>(3)</w:t>
            </w:r>
          </w:p>
        </w:tc>
        <w:tc>
          <w:tcPr>
            <w:tcW w:w="2155" w:type="dxa"/>
            <w:gridSpan w:val="3"/>
            <w:tcBorders>
              <w:left w:val="single" w:sz="4" w:space="0" w:color="000000"/>
              <w:bottom w:val="single" w:sz="4" w:space="0" w:color="000000"/>
            </w:tcBorders>
          </w:tcPr>
          <w:p w:rsidR="00C55995" w:rsidRPr="000C7E2F" w:rsidRDefault="00377A12">
            <w:pPr>
              <w:pStyle w:val="TableParagraph"/>
              <w:spacing w:line="240" w:lineRule="exact"/>
              <w:ind w:left="236"/>
              <w:rPr>
                <w:rFonts w:asciiTheme="minorHAnsi" w:hAnsiTheme="minorHAnsi" w:cstheme="minorHAnsi"/>
                <w:sz w:val="24"/>
                <w:szCs w:val="24"/>
              </w:rPr>
            </w:pPr>
            <w:r w:rsidRPr="000C7E2F">
              <w:rPr>
                <w:rFonts w:asciiTheme="minorHAnsi" w:hAnsiTheme="minorHAnsi" w:cstheme="minorHAnsi"/>
                <w:sz w:val="24"/>
                <w:szCs w:val="24"/>
              </w:rPr>
              <w:t xml:space="preserve">Mezun Sayıları </w:t>
            </w:r>
            <w:r w:rsidRPr="000C7E2F">
              <w:rPr>
                <w:rFonts w:asciiTheme="minorHAnsi" w:hAnsiTheme="minorHAnsi" w:cstheme="minorHAnsi"/>
                <w:sz w:val="24"/>
                <w:szCs w:val="24"/>
                <w:vertAlign w:val="superscript"/>
              </w:rPr>
              <w:t>(3)</w:t>
            </w:r>
          </w:p>
        </w:tc>
      </w:tr>
      <w:tr w:rsidR="00C55995" w:rsidRPr="000C7E2F">
        <w:trPr>
          <w:trHeight w:val="264"/>
        </w:trPr>
        <w:tc>
          <w:tcPr>
            <w:tcW w:w="1847" w:type="dxa"/>
            <w:vMerge/>
            <w:tcBorders>
              <w:top w:val="nil"/>
              <w:right w:val="single" w:sz="4" w:space="0" w:color="000000"/>
            </w:tcBorders>
          </w:tcPr>
          <w:p w:rsidR="00C55995" w:rsidRPr="000C7E2F" w:rsidRDefault="00C55995">
            <w:pPr>
              <w:rPr>
                <w:rFonts w:asciiTheme="minorHAnsi" w:hAnsiTheme="minorHAnsi" w:cstheme="minorHAnsi"/>
                <w:sz w:val="24"/>
                <w:szCs w:val="24"/>
              </w:rPr>
            </w:pPr>
          </w:p>
        </w:tc>
        <w:tc>
          <w:tcPr>
            <w:tcW w:w="984" w:type="dxa"/>
            <w:vMerge/>
            <w:tcBorders>
              <w:top w:val="nil"/>
              <w:left w:val="single" w:sz="4" w:space="0" w:color="000000"/>
              <w:right w:val="single" w:sz="4" w:space="0" w:color="000000"/>
            </w:tcBorders>
          </w:tcPr>
          <w:p w:rsidR="00C55995" w:rsidRPr="000C7E2F" w:rsidRDefault="00C55995">
            <w:pPr>
              <w:rPr>
                <w:rFonts w:asciiTheme="minorHAnsi" w:hAnsiTheme="minorHAnsi" w:cstheme="minorHAnsi"/>
                <w:sz w:val="24"/>
                <w:szCs w:val="24"/>
              </w:rPr>
            </w:pPr>
          </w:p>
        </w:tc>
        <w:tc>
          <w:tcPr>
            <w:tcW w:w="610" w:type="dxa"/>
            <w:tcBorders>
              <w:top w:val="single" w:sz="4" w:space="0" w:color="000000"/>
              <w:left w:val="single" w:sz="4" w:space="0" w:color="000000"/>
              <w:right w:val="single" w:sz="4" w:space="0" w:color="000000"/>
            </w:tcBorders>
          </w:tcPr>
          <w:p w:rsidR="00C55995" w:rsidRPr="000C7E2F" w:rsidRDefault="00377A12">
            <w:pPr>
              <w:pStyle w:val="TableParagraph"/>
              <w:spacing w:line="245" w:lineRule="exact"/>
              <w:ind w:left="232"/>
              <w:rPr>
                <w:rFonts w:asciiTheme="minorHAnsi" w:hAnsiTheme="minorHAnsi" w:cstheme="minorHAnsi"/>
                <w:sz w:val="24"/>
                <w:szCs w:val="24"/>
              </w:rPr>
            </w:pPr>
            <w:r w:rsidRPr="000C7E2F">
              <w:rPr>
                <w:rFonts w:asciiTheme="minorHAnsi" w:hAnsiTheme="minorHAnsi" w:cstheme="minorHAnsi"/>
                <w:sz w:val="24"/>
                <w:szCs w:val="24"/>
              </w:rPr>
              <w:t>1.</w:t>
            </w:r>
          </w:p>
        </w:tc>
        <w:tc>
          <w:tcPr>
            <w:tcW w:w="605" w:type="dxa"/>
            <w:tcBorders>
              <w:top w:val="single" w:sz="4" w:space="0" w:color="000000"/>
              <w:left w:val="single" w:sz="4" w:space="0" w:color="000000"/>
              <w:right w:val="single" w:sz="4" w:space="0" w:color="000000"/>
            </w:tcBorders>
          </w:tcPr>
          <w:p w:rsidR="00C55995" w:rsidRPr="000C7E2F" w:rsidRDefault="00377A12">
            <w:pPr>
              <w:pStyle w:val="TableParagraph"/>
              <w:spacing w:line="245" w:lineRule="exact"/>
              <w:ind w:left="227"/>
              <w:rPr>
                <w:rFonts w:asciiTheme="minorHAnsi" w:hAnsiTheme="minorHAnsi" w:cstheme="minorHAnsi"/>
                <w:sz w:val="24"/>
                <w:szCs w:val="24"/>
              </w:rPr>
            </w:pPr>
            <w:r w:rsidRPr="000C7E2F">
              <w:rPr>
                <w:rFonts w:asciiTheme="minorHAnsi" w:hAnsiTheme="minorHAnsi" w:cstheme="minorHAnsi"/>
                <w:sz w:val="24"/>
                <w:szCs w:val="24"/>
              </w:rPr>
              <w:t>2.</w:t>
            </w:r>
          </w:p>
        </w:tc>
        <w:tc>
          <w:tcPr>
            <w:tcW w:w="610" w:type="dxa"/>
            <w:tcBorders>
              <w:top w:val="single" w:sz="4" w:space="0" w:color="000000"/>
              <w:left w:val="single" w:sz="4" w:space="0" w:color="000000"/>
              <w:right w:val="single" w:sz="4" w:space="0" w:color="000000"/>
            </w:tcBorders>
          </w:tcPr>
          <w:p w:rsidR="00C55995" w:rsidRPr="000C7E2F" w:rsidRDefault="00377A12">
            <w:pPr>
              <w:pStyle w:val="TableParagraph"/>
              <w:spacing w:line="245" w:lineRule="exact"/>
              <w:ind w:left="232"/>
              <w:rPr>
                <w:rFonts w:asciiTheme="minorHAnsi" w:hAnsiTheme="minorHAnsi" w:cstheme="minorHAnsi"/>
                <w:sz w:val="24"/>
                <w:szCs w:val="24"/>
              </w:rPr>
            </w:pPr>
            <w:r w:rsidRPr="000C7E2F">
              <w:rPr>
                <w:rFonts w:asciiTheme="minorHAnsi" w:hAnsiTheme="minorHAnsi" w:cstheme="minorHAnsi"/>
                <w:sz w:val="24"/>
                <w:szCs w:val="24"/>
              </w:rPr>
              <w:t>3.</w:t>
            </w:r>
          </w:p>
        </w:tc>
        <w:tc>
          <w:tcPr>
            <w:tcW w:w="610" w:type="dxa"/>
            <w:tcBorders>
              <w:top w:val="single" w:sz="4" w:space="0" w:color="000000"/>
              <w:left w:val="single" w:sz="4" w:space="0" w:color="000000"/>
              <w:right w:val="single" w:sz="8" w:space="0" w:color="000000"/>
            </w:tcBorders>
          </w:tcPr>
          <w:p w:rsidR="00C55995" w:rsidRPr="000C7E2F" w:rsidRDefault="00377A12">
            <w:pPr>
              <w:pStyle w:val="TableParagraph"/>
              <w:spacing w:line="245" w:lineRule="exact"/>
              <w:ind w:left="232"/>
              <w:rPr>
                <w:rFonts w:asciiTheme="minorHAnsi" w:hAnsiTheme="minorHAnsi" w:cstheme="minorHAnsi"/>
                <w:sz w:val="24"/>
                <w:szCs w:val="24"/>
              </w:rPr>
            </w:pPr>
            <w:r w:rsidRPr="000C7E2F">
              <w:rPr>
                <w:rFonts w:asciiTheme="minorHAnsi" w:hAnsiTheme="minorHAnsi" w:cstheme="minorHAnsi"/>
                <w:sz w:val="24"/>
                <w:szCs w:val="24"/>
              </w:rPr>
              <w:t>4.</w:t>
            </w:r>
          </w:p>
        </w:tc>
        <w:tc>
          <w:tcPr>
            <w:tcW w:w="720" w:type="dxa"/>
            <w:tcBorders>
              <w:top w:val="single" w:sz="8" w:space="0" w:color="000000"/>
              <w:left w:val="single" w:sz="8" w:space="0" w:color="000000"/>
              <w:right w:val="single" w:sz="8" w:space="0" w:color="000000"/>
            </w:tcBorders>
          </w:tcPr>
          <w:p w:rsidR="00C55995" w:rsidRPr="000C7E2F" w:rsidRDefault="00377A12">
            <w:pPr>
              <w:pStyle w:val="TableParagraph"/>
              <w:spacing w:line="245" w:lineRule="exact"/>
              <w:ind w:left="44"/>
              <w:jc w:val="center"/>
              <w:rPr>
                <w:rFonts w:asciiTheme="minorHAnsi" w:hAnsiTheme="minorHAnsi" w:cstheme="minorHAnsi"/>
                <w:sz w:val="24"/>
                <w:szCs w:val="24"/>
              </w:rPr>
            </w:pPr>
            <w:r w:rsidRPr="000C7E2F">
              <w:rPr>
                <w:rFonts w:asciiTheme="minorHAnsi" w:hAnsiTheme="minorHAnsi" w:cstheme="minorHAnsi"/>
                <w:sz w:val="24"/>
                <w:szCs w:val="24"/>
              </w:rPr>
              <w:t>L</w:t>
            </w:r>
          </w:p>
        </w:tc>
        <w:tc>
          <w:tcPr>
            <w:tcW w:w="721" w:type="dxa"/>
            <w:tcBorders>
              <w:top w:val="single" w:sz="8" w:space="0" w:color="000000"/>
              <w:left w:val="single" w:sz="8" w:space="0" w:color="000000"/>
              <w:right w:val="single" w:sz="8" w:space="0" w:color="000000"/>
            </w:tcBorders>
          </w:tcPr>
          <w:p w:rsidR="00C55995" w:rsidRPr="000C7E2F" w:rsidRDefault="00377A12">
            <w:pPr>
              <w:pStyle w:val="TableParagraph"/>
              <w:spacing w:line="245" w:lineRule="exact"/>
              <w:ind w:left="212"/>
              <w:rPr>
                <w:rFonts w:asciiTheme="minorHAnsi" w:hAnsiTheme="minorHAnsi" w:cstheme="minorHAnsi"/>
                <w:sz w:val="24"/>
                <w:szCs w:val="24"/>
              </w:rPr>
            </w:pPr>
            <w:r w:rsidRPr="000C7E2F">
              <w:rPr>
                <w:rFonts w:asciiTheme="minorHAnsi" w:hAnsiTheme="minorHAnsi" w:cstheme="minorHAnsi"/>
                <w:sz w:val="24"/>
                <w:szCs w:val="24"/>
              </w:rPr>
              <w:t>YL</w:t>
            </w:r>
          </w:p>
        </w:tc>
        <w:tc>
          <w:tcPr>
            <w:tcW w:w="716" w:type="dxa"/>
            <w:tcBorders>
              <w:top w:val="single" w:sz="8" w:space="0" w:color="000000"/>
              <w:left w:val="single" w:sz="8" w:space="0" w:color="000000"/>
              <w:right w:val="single" w:sz="8" w:space="0" w:color="000000"/>
            </w:tcBorders>
          </w:tcPr>
          <w:p w:rsidR="00C55995" w:rsidRPr="000C7E2F" w:rsidRDefault="00377A12">
            <w:pPr>
              <w:pStyle w:val="TableParagraph"/>
              <w:spacing w:line="245" w:lineRule="exact"/>
              <w:ind w:left="36"/>
              <w:jc w:val="center"/>
              <w:rPr>
                <w:rFonts w:asciiTheme="minorHAnsi" w:hAnsiTheme="minorHAnsi" w:cstheme="minorHAnsi"/>
                <w:sz w:val="24"/>
                <w:szCs w:val="24"/>
              </w:rPr>
            </w:pPr>
            <w:r w:rsidRPr="000C7E2F">
              <w:rPr>
                <w:rFonts w:asciiTheme="minorHAnsi" w:hAnsiTheme="minorHAnsi" w:cstheme="minorHAnsi"/>
                <w:w w:val="99"/>
                <w:sz w:val="24"/>
                <w:szCs w:val="24"/>
              </w:rPr>
              <w:t>D</w:t>
            </w:r>
          </w:p>
        </w:tc>
        <w:tc>
          <w:tcPr>
            <w:tcW w:w="721" w:type="dxa"/>
            <w:tcBorders>
              <w:top w:val="single" w:sz="4" w:space="0" w:color="000000"/>
              <w:left w:val="single" w:sz="8" w:space="0" w:color="000000"/>
              <w:right w:val="single" w:sz="4" w:space="0" w:color="000000"/>
            </w:tcBorders>
          </w:tcPr>
          <w:p w:rsidR="00C55995" w:rsidRPr="000C7E2F" w:rsidRDefault="00377A12">
            <w:pPr>
              <w:pStyle w:val="TableParagraph"/>
              <w:spacing w:line="245" w:lineRule="exact"/>
              <w:ind w:left="37"/>
              <w:jc w:val="center"/>
              <w:rPr>
                <w:rFonts w:asciiTheme="minorHAnsi" w:hAnsiTheme="minorHAnsi" w:cstheme="minorHAnsi"/>
                <w:sz w:val="24"/>
                <w:szCs w:val="24"/>
              </w:rPr>
            </w:pPr>
            <w:r w:rsidRPr="000C7E2F">
              <w:rPr>
                <w:rFonts w:asciiTheme="minorHAnsi" w:hAnsiTheme="minorHAnsi" w:cstheme="minorHAnsi"/>
                <w:sz w:val="24"/>
                <w:szCs w:val="24"/>
              </w:rPr>
              <w:t>L</w:t>
            </w:r>
          </w:p>
        </w:tc>
        <w:tc>
          <w:tcPr>
            <w:tcW w:w="721" w:type="dxa"/>
            <w:tcBorders>
              <w:top w:val="single" w:sz="4" w:space="0" w:color="000000"/>
              <w:left w:val="single" w:sz="4" w:space="0" w:color="000000"/>
              <w:right w:val="single" w:sz="4" w:space="0" w:color="000000"/>
            </w:tcBorders>
          </w:tcPr>
          <w:p w:rsidR="00C55995" w:rsidRPr="000C7E2F" w:rsidRDefault="00377A12">
            <w:pPr>
              <w:pStyle w:val="TableParagraph"/>
              <w:spacing w:line="245" w:lineRule="exact"/>
              <w:ind w:left="215"/>
              <w:rPr>
                <w:rFonts w:asciiTheme="minorHAnsi" w:hAnsiTheme="minorHAnsi" w:cstheme="minorHAnsi"/>
                <w:sz w:val="24"/>
                <w:szCs w:val="24"/>
              </w:rPr>
            </w:pPr>
            <w:r w:rsidRPr="000C7E2F">
              <w:rPr>
                <w:rFonts w:asciiTheme="minorHAnsi" w:hAnsiTheme="minorHAnsi" w:cstheme="minorHAnsi"/>
                <w:sz w:val="24"/>
                <w:szCs w:val="24"/>
              </w:rPr>
              <w:t>YL</w:t>
            </w:r>
          </w:p>
        </w:tc>
        <w:tc>
          <w:tcPr>
            <w:tcW w:w="713" w:type="dxa"/>
            <w:tcBorders>
              <w:top w:val="single" w:sz="4" w:space="0" w:color="000000"/>
              <w:left w:val="single" w:sz="4" w:space="0" w:color="000000"/>
            </w:tcBorders>
          </w:tcPr>
          <w:p w:rsidR="00C55995" w:rsidRPr="000C7E2F" w:rsidRDefault="00377A12">
            <w:pPr>
              <w:pStyle w:val="TableParagraph"/>
              <w:spacing w:line="245" w:lineRule="exact"/>
              <w:ind w:left="287"/>
              <w:rPr>
                <w:rFonts w:asciiTheme="minorHAnsi" w:hAnsiTheme="minorHAnsi" w:cstheme="minorHAnsi"/>
                <w:sz w:val="24"/>
                <w:szCs w:val="24"/>
              </w:rPr>
            </w:pPr>
            <w:r w:rsidRPr="000C7E2F">
              <w:rPr>
                <w:rFonts w:asciiTheme="minorHAnsi" w:hAnsiTheme="minorHAnsi" w:cstheme="minorHAnsi"/>
                <w:w w:val="99"/>
                <w:sz w:val="24"/>
                <w:szCs w:val="24"/>
              </w:rPr>
              <w:t>D</w:t>
            </w:r>
          </w:p>
        </w:tc>
      </w:tr>
      <w:tr w:rsidR="00C55995" w:rsidRPr="000C7E2F">
        <w:trPr>
          <w:trHeight w:val="829"/>
        </w:trPr>
        <w:tc>
          <w:tcPr>
            <w:tcW w:w="1847" w:type="dxa"/>
            <w:tcBorders>
              <w:bottom w:val="single" w:sz="4" w:space="0" w:color="000000"/>
              <w:right w:val="single" w:sz="4" w:space="0" w:color="000000"/>
            </w:tcBorders>
          </w:tcPr>
          <w:p w:rsidR="00C55995" w:rsidRPr="000C7E2F" w:rsidRDefault="00377A12">
            <w:pPr>
              <w:pStyle w:val="TableParagraph"/>
              <w:spacing w:before="3" w:line="237" w:lineRule="auto"/>
              <w:ind w:left="443" w:right="414" w:firstLine="1"/>
              <w:jc w:val="center"/>
              <w:rPr>
                <w:rFonts w:asciiTheme="minorHAnsi" w:hAnsiTheme="minorHAnsi" w:cstheme="minorHAnsi"/>
                <w:sz w:val="24"/>
                <w:szCs w:val="24"/>
              </w:rPr>
            </w:pPr>
            <w:r w:rsidRPr="000C7E2F">
              <w:rPr>
                <w:rFonts w:asciiTheme="minorHAnsi" w:hAnsiTheme="minorHAnsi" w:cstheme="minorHAnsi"/>
                <w:sz w:val="24"/>
                <w:szCs w:val="24"/>
              </w:rPr>
              <w:t>[İçinde bulunulan</w:t>
            </w:r>
          </w:p>
          <w:p w:rsidR="00C55995" w:rsidRPr="000C7E2F" w:rsidRDefault="00377A12">
            <w:pPr>
              <w:pStyle w:val="TableParagraph"/>
              <w:spacing w:before="3" w:line="257" w:lineRule="exact"/>
              <w:ind w:left="240" w:right="212"/>
              <w:jc w:val="center"/>
              <w:rPr>
                <w:rFonts w:asciiTheme="minorHAnsi" w:hAnsiTheme="minorHAnsi" w:cstheme="minorHAnsi"/>
                <w:sz w:val="24"/>
                <w:szCs w:val="24"/>
              </w:rPr>
            </w:pPr>
            <w:r w:rsidRPr="000C7E2F">
              <w:rPr>
                <w:rFonts w:asciiTheme="minorHAnsi" w:hAnsiTheme="minorHAnsi" w:cstheme="minorHAnsi"/>
                <w:sz w:val="24"/>
                <w:szCs w:val="24"/>
              </w:rPr>
              <w:t>akademik yıl]</w:t>
            </w:r>
          </w:p>
        </w:tc>
        <w:tc>
          <w:tcPr>
            <w:tcW w:w="984"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05"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0"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6"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3" w:type="dxa"/>
            <w:tcBorders>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1847" w:type="dxa"/>
            <w:tcBorders>
              <w:top w:val="single" w:sz="4" w:space="0" w:color="000000"/>
              <w:bottom w:val="single" w:sz="4" w:space="0" w:color="000000"/>
              <w:right w:val="single" w:sz="4" w:space="0" w:color="000000"/>
            </w:tcBorders>
          </w:tcPr>
          <w:p w:rsidR="00C55995" w:rsidRPr="000C7E2F" w:rsidRDefault="00377A12">
            <w:pPr>
              <w:pStyle w:val="TableParagraph"/>
              <w:spacing w:line="258"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[1 önceki yıl]</w:t>
            </w:r>
          </w:p>
        </w:tc>
        <w:tc>
          <w:tcPr>
            <w:tcW w:w="98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3"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1847" w:type="dxa"/>
            <w:tcBorders>
              <w:top w:val="single" w:sz="4" w:space="0" w:color="000000"/>
              <w:bottom w:val="single" w:sz="4" w:space="0" w:color="000000"/>
              <w:right w:val="single" w:sz="4" w:space="0" w:color="000000"/>
            </w:tcBorders>
          </w:tcPr>
          <w:p w:rsidR="00C55995" w:rsidRPr="000C7E2F" w:rsidRDefault="00377A12">
            <w:pPr>
              <w:pStyle w:val="TableParagraph"/>
              <w:spacing w:line="253"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[2 önceki yıl]</w:t>
            </w:r>
          </w:p>
        </w:tc>
        <w:tc>
          <w:tcPr>
            <w:tcW w:w="98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3"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847" w:type="dxa"/>
            <w:tcBorders>
              <w:top w:val="single" w:sz="4" w:space="0" w:color="000000"/>
              <w:bottom w:val="single" w:sz="4" w:space="0" w:color="000000"/>
              <w:right w:val="single" w:sz="4" w:space="0" w:color="000000"/>
            </w:tcBorders>
          </w:tcPr>
          <w:p w:rsidR="00C55995" w:rsidRPr="000C7E2F" w:rsidRDefault="00377A12">
            <w:pPr>
              <w:pStyle w:val="TableParagraph"/>
              <w:spacing w:line="258"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[3 önceki yıl]</w:t>
            </w:r>
          </w:p>
        </w:tc>
        <w:tc>
          <w:tcPr>
            <w:tcW w:w="984"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05"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6"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3" w:type="dxa"/>
            <w:tcBorders>
              <w:top w:val="single" w:sz="4" w:space="0" w:color="000000"/>
              <w:left w:val="single" w:sz="4" w:space="0" w:color="000000"/>
              <w:bottom w:val="single" w:sz="4"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1847" w:type="dxa"/>
            <w:tcBorders>
              <w:top w:val="single" w:sz="4" w:space="0" w:color="000000"/>
              <w:right w:val="single" w:sz="4" w:space="0" w:color="000000"/>
            </w:tcBorders>
          </w:tcPr>
          <w:p w:rsidR="00C55995" w:rsidRPr="000C7E2F" w:rsidRDefault="00377A12">
            <w:pPr>
              <w:pStyle w:val="TableParagraph"/>
              <w:spacing w:line="257" w:lineRule="exact"/>
              <w:ind w:right="244"/>
              <w:jc w:val="right"/>
              <w:rPr>
                <w:rFonts w:asciiTheme="minorHAnsi" w:hAnsiTheme="minorHAnsi" w:cstheme="minorHAnsi"/>
                <w:sz w:val="24"/>
                <w:szCs w:val="24"/>
              </w:rPr>
            </w:pPr>
            <w:r w:rsidRPr="000C7E2F">
              <w:rPr>
                <w:rFonts w:asciiTheme="minorHAnsi" w:hAnsiTheme="minorHAnsi" w:cstheme="minorHAnsi"/>
                <w:sz w:val="24"/>
                <w:szCs w:val="24"/>
              </w:rPr>
              <w:t>[4 önceki yıl]</w:t>
            </w:r>
          </w:p>
        </w:tc>
        <w:tc>
          <w:tcPr>
            <w:tcW w:w="984"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05"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610"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0"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6"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21" w:type="dxa"/>
            <w:tcBorders>
              <w:top w:val="single" w:sz="4" w:space="0" w:color="000000"/>
              <w:left w:val="single" w:sz="4"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713" w:type="dxa"/>
            <w:tcBorders>
              <w:top w:val="single" w:sz="4" w:space="0" w:color="000000"/>
              <w:left w:val="single" w:sz="4"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line="275" w:lineRule="exact"/>
        <w:rPr>
          <w:rFonts w:asciiTheme="minorHAnsi" w:hAnsiTheme="minorHAnsi" w:cstheme="minorHAnsi"/>
        </w:rPr>
      </w:pPr>
      <w:r w:rsidRPr="000C7E2F">
        <w:rPr>
          <w:rFonts w:asciiTheme="minorHAnsi" w:hAnsiTheme="minorHAnsi" w:cstheme="minorHAnsi"/>
        </w:rPr>
        <w:t>Notlar:</w:t>
      </w:r>
    </w:p>
    <w:p w:rsidR="00C55995" w:rsidRPr="000C7E2F" w:rsidRDefault="00377A12">
      <w:pPr>
        <w:pStyle w:val="ListeParagraf"/>
        <w:numPr>
          <w:ilvl w:val="0"/>
          <w:numId w:val="9"/>
        </w:numPr>
        <w:tabs>
          <w:tab w:val="left" w:pos="1406"/>
          <w:tab w:val="left" w:pos="1407"/>
        </w:tabs>
        <w:spacing w:line="275" w:lineRule="exact"/>
        <w:rPr>
          <w:rFonts w:asciiTheme="minorHAnsi" w:hAnsiTheme="minorHAnsi" w:cstheme="minorHAnsi"/>
          <w:i/>
          <w:sz w:val="24"/>
          <w:szCs w:val="24"/>
        </w:rPr>
      </w:pPr>
      <w:r w:rsidRPr="000C7E2F">
        <w:rPr>
          <w:rFonts w:asciiTheme="minorHAnsi" w:hAnsiTheme="minorHAnsi" w:cstheme="minorHAnsi"/>
          <w:i/>
          <w:sz w:val="24"/>
          <w:szCs w:val="24"/>
        </w:rPr>
        <w:t>İçinde bulunulan yıl dahil son beş yıl için</w:t>
      </w:r>
      <w:r w:rsidRPr="000C7E2F">
        <w:rPr>
          <w:rFonts w:asciiTheme="minorHAnsi" w:hAnsiTheme="minorHAnsi" w:cstheme="minorHAnsi"/>
          <w:i/>
          <w:spacing w:val="1"/>
          <w:sz w:val="24"/>
          <w:szCs w:val="24"/>
        </w:rPr>
        <w:t xml:space="preserve"> </w:t>
      </w:r>
      <w:r w:rsidRPr="000C7E2F">
        <w:rPr>
          <w:rFonts w:asciiTheme="minorHAnsi" w:hAnsiTheme="minorHAnsi" w:cstheme="minorHAnsi"/>
          <w:i/>
          <w:sz w:val="24"/>
          <w:szCs w:val="24"/>
        </w:rPr>
        <w:t>veriniz.</w:t>
      </w:r>
    </w:p>
    <w:p w:rsidR="00C55995" w:rsidRPr="000C7E2F" w:rsidRDefault="00377A12">
      <w:pPr>
        <w:pStyle w:val="ListeParagraf"/>
        <w:numPr>
          <w:ilvl w:val="0"/>
          <w:numId w:val="9"/>
        </w:numPr>
        <w:tabs>
          <w:tab w:val="left" w:pos="1345"/>
        </w:tabs>
        <w:spacing w:before="3" w:line="275" w:lineRule="exact"/>
        <w:ind w:left="1344" w:hanging="429"/>
        <w:rPr>
          <w:rFonts w:asciiTheme="minorHAnsi" w:hAnsiTheme="minorHAnsi" w:cstheme="minorHAnsi"/>
          <w:i/>
          <w:sz w:val="24"/>
          <w:szCs w:val="24"/>
        </w:rPr>
      </w:pPr>
      <w:r w:rsidRPr="000C7E2F">
        <w:rPr>
          <w:rFonts w:asciiTheme="minorHAnsi" w:hAnsiTheme="minorHAnsi" w:cstheme="minorHAnsi"/>
          <w:i/>
          <w:sz w:val="24"/>
          <w:szCs w:val="24"/>
        </w:rPr>
        <w:t>Kurumca tanımlanan "sınıf" kavramını burada</w:t>
      </w:r>
      <w:r w:rsidRPr="000C7E2F">
        <w:rPr>
          <w:rFonts w:asciiTheme="minorHAnsi" w:hAnsiTheme="minorHAnsi" w:cstheme="minorHAnsi"/>
          <w:i/>
          <w:spacing w:val="8"/>
          <w:sz w:val="24"/>
          <w:szCs w:val="24"/>
        </w:rPr>
        <w:t xml:space="preserve"> </w:t>
      </w:r>
      <w:r w:rsidRPr="000C7E2F">
        <w:rPr>
          <w:rFonts w:asciiTheme="minorHAnsi" w:hAnsiTheme="minorHAnsi" w:cstheme="minorHAnsi"/>
          <w:i/>
          <w:sz w:val="24"/>
          <w:szCs w:val="24"/>
        </w:rPr>
        <w:t>açıklayınız.</w:t>
      </w:r>
    </w:p>
    <w:p w:rsidR="00C55995" w:rsidRPr="000C7E2F" w:rsidRDefault="00377A12">
      <w:pPr>
        <w:pStyle w:val="ListeParagraf"/>
        <w:numPr>
          <w:ilvl w:val="0"/>
          <w:numId w:val="9"/>
        </w:numPr>
        <w:tabs>
          <w:tab w:val="left" w:pos="1345"/>
        </w:tabs>
        <w:spacing w:line="275" w:lineRule="exact"/>
        <w:ind w:left="1344" w:hanging="429"/>
        <w:rPr>
          <w:rFonts w:asciiTheme="minorHAnsi" w:hAnsiTheme="minorHAnsi" w:cstheme="minorHAnsi"/>
          <w:i/>
          <w:sz w:val="24"/>
          <w:szCs w:val="24"/>
        </w:rPr>
      </w:pPr>
      <w:r w:rsidRPr="000C7E2F">
        <w:rPr>
          <w:rFonts w:asciiTheme="minorHAnsi" w:hAnsiTheme="minorHAnsi" w:cstheme="minorHAnsi"/>
          <w:i/>
          <w:sz w:val="24"/>
          <w:szCs w:val="24"/>
        </w:rPr>
        <w:t>L: Lisans, YL: Yüksek Lisans, D:</w:t>
      </w:r>
      <w:r w:rsidRPr="000C7E2F">
        <w:rPr>
          <w:rFonts w:asciiTheme="minorHAnsi" w:hAnsiTheme="minorHAnsi" w:cstheme="minorHAnsi"/>
          <w:i/>
          <w:spacing w:val="2"/>
          <w:sz w:val="24"/>
          <w:szCs w:val="24"/>
        </w:rPr>
        <w:t xml:space="preserve"> </w:t>
      </w:r>
      <w:r w:rsidRPr="000C7E2F">
        <w:rPr>
          <w:rFonts w:asciiTheme="minorHAnsi" w:hAnsiTheme="minorHAnsi" w:cstheme="minorHAnsi"/>
          <w:i/>
          <w:sz w:val="24"/>
          <w:szCs w:val="24"/>
        </w:rPr>
        <w:t>Doktora</w:t>
      </w:r>
    </w:p>
    <w:p w:rsidR="00C55995" w:rsidRPr="000C7E2F" w:rsidRDefault="00C55995">
      <w:pPr>
        <w:spacing w:line="275" w:lineRule="exact"/>
        <w:rPr>
          <w:rFonts w:asciiTheme="minorHAnsi" w:hAnsiTheme="minorHAnsi" w:cstheme="minorHAnsi"/>
          <w:sz w:val="24"/>
          <w:szCs w:val="24"/>
        </w:rPr>
        <w:sectPr w:rsidR="00C55995" w:rsidRPr="000C7E2F">
          <w:pgSz w:w="11910" w:h="16840"/>
          <w:pgMar w:top="1040" w:right="200" w:bottom="1140" w:left="500" w:header="0" w:footer="955" w:gutter="0"/>
          <w:cols w:space="708"/>
        </w:sectPr>
      </w:pPr>
    </w:p>
    <w:p w:rsidR="00C55995" w:rsidRPr="000C7E2F" w:rsidRDefault="00377A12">
      <w:pPr>
        <w:pStyle w:val="Balk2"/>
        <w:spacing w:before="76"/>
        <w:jc w:val="left"/>
        <w:rPr>
          <w:rFonts w:asciiTheme="minorHAnsi" w:hAnsiTheme="minorHAnsi" w:cstheme="minorHAnsi"/>
        </w:rPr>
      </w:pPr>
      <w:r w:rsidRPr="00DA691E">
        <w:rPr>
          <w:rFonts w:asciiTheme="minorHAnsi" w:hAnsiTheme="minorHAnsi" w:cstheme="minorHAnsi"/>
          <w:color w:val="00B050"/>
        </w:rPr>
        <w:t>Ölçüt 5</w:t>
      </w:r>
      <w:r w:rsidRPr="000C7E2F">
        <w:rPr>
          <w:rFonts w:asciiTheme="minorHAnsi" w:hAnsiTheme="minorHAnsi" w:cstheme="minorHAnsi"/>
        </w:rPr>
        <w:t>. Öğretim Kadrosu</w:t>
      </w:r>
    </w:p>
    <w:p w:rsidR="00C55995" w:rsidRPr="000C7E2F" w:rsidRDefault="00C55995">
      <w:pPr>
        <w:pStyle w:val="GvdeMetni"/>
        <w:spacing w:before="7"/>
        <w:rPr>
          <w:rFonts w:asciiTheme="minorHAnsi" w:hAnsiTheme="minorHAnsi" w:cstheme="minorHAnsi"/>
          <w:b/>
        </w:rPr>
      </w:pPr>
    </w:p>
    <w:p w:rsidR="00C55995" w:rsidRPr="000C7E2F" w:rsidRDefault="00377A12">
      <w:pPr>
        <w:pStyle w:val="ListeParagraf"/>
        <w:numPr>
          <w:ilvl w:val="1"/>
          <w:numId w:val="8"/>
        </w:numPr>
        <w:tabs>
          <w:tab w:val="left" w:pos="1340"/>
        </w:tabs>
        <w:spacing w:before="1" w:line="242" w:lineRule="auto"/>
        <w:ind w:right="1471" w:firstLine="0"/>
        <w:rPr>
          <w:rFonts w:asciiTheme="minorHAnsi" w:hAnsiTheme="minorHAnsi" w:cstheme="minorHAnsi"/>
          <w:b/>
          <w:sz w:val="24"/>
          <w:szCs w:val="24"/>
        </w:rPr>
      </w:pPr>
      <w:r w:rsidRPr="000C7E2F">
        <w:rPr>
          <w:rFonts w:asciiTheme="minorHAnsi" w:hAnsiTheme="minorHAnsi" w:cstheme="minorHAnsi"/>
          <w:b/>
          <w:sz w:val="24"/>
          <w:szCs w:val="24"/>
        </w:rPr>
        <w:t>Öğretim kadrosu, nicelik ve nitelik bakımından programın etkin bir şekilde yürütülmesini, değerlendirilmesini ve geliştirilmesini sağlayacak yeterlilikte</w:t>
      </w:r>
      <w:r w:rsidRPr="000C7E2F">
        <w:rPr>
          <w:rFonts w:asciiTheme="minorHAnsi" w:hAnsiTheme="minorHAnsi" w:cstheme="minorHAnsi"/>
          <w:b/>
          <w:spacing w:val="-14"/>
          <w:sz w:val="24"/>
          <w:szCs w:val="24"/>
        </w:rPr>
        <w:t xml:space="preserve"> </w:t>
      </w:r>
      <w:r w:rsidRPr="000C7E2F">
        <w:rPr>
          <w:rFonts w:asciiTheme="minorHAnsi" w:hAnsiTheme="minorHAnsi" w:cstheme="minorHAnsi"/>
          <w:b/>
          <w:sz w:val="24"/>
          <w:szCs w:val="24"/>
        </w:rPr>
        <w:t>olmalıdır.</w:t>
      </w:r>
    </w:p>
    <w:p w:rsidR="00C55995" w:rsidRPr="000C7E2F" w:rsidRDefault="00C55995">
      <w:pPr>
        <w:pStyle w:val="GvdeMetni"/>
        <w:spacing w:before="5"/>
        <w:rPr>
          <w:rFonts w:asciiTheme="minorHAnsi" w:hAnsiTheme="minorHAnsi" w:cstheme="minorHAnsi"/>
          <w:b/>
        </w:rPr>
      </w:pPr>
    </w:p>
    <w:p w:rsidR="00C55995" w:rsidRPr="000C7E2F" w:rsidRDefault="00377A12">
      <w:pPr>
        <w:pStyle w:val="GvdeMetni"/>
        <w:spacing w:line="242" w:lineRule="auto"/>
        <w:ind w:left="916" w:right="1077"/>
        <w:rPr>
          <w:rFonts w:asciiTheme="minorHAnsi" w:hAnsiTheme="minorHAnsi" w:cstheme="minorHAnsi"/>
        </w:rPr>
      </w:pPr>
      <w:r w:rsidRPr="000C7E2F">
        <w:rPr>
          <w:rFonts w:asciiTheme="minorHAnsi" w:hAnsiTheme="minorHAnsi" w:cstheme="minorHAnsi"/>
        </w:rPr>
        <w:t>Tablo 5.1 ve 5.2 doldurularak, eğitim programının gereklilikleri çerçevesinde analiz edilmeli ve yorumlanmalıdır. Öğretim kadrosunun programın tüm unsurlarını kapsayacak biçimde; a) nicelik, b) nitelik açısından yeterliliği kısa özgeçmişleri çerçevesinde irdelenmelidir.</w:t>
      </w:r>
    </w:p>
    <w:p w:rsidR="00C55995" w:rsidRPr="000C7E2F" w:rsidRDefault="00C55995">
      <w:pPr>
        <w:pStyle w:val="GvdeMetni"/>
        <w:spacing w:before="8"/>
        <w:rPr>
          <w:rFonts w:asciiTheme="minorHAnsi" w:hAnsiTheme="minorHAnsi" w:cstheme="minorHAnsi"/>
        </w:rPr>
      </w:pPr>
    </w:p>
    <w:p w:rsidR="00C55995" w:rsidRPr="000C7E2F" w:rsidRDefault="00377A12">
      <w:pPr>
        <w:pStyle w:val="Balk2"/>
        <w:numPr>
          <w:ilvl w:val="1"/>
          <w:numId w:val="8"/>
        </w:numPr>
        <w:tabs>
          <w:tab w:val="left" w:pos="1417"/>
        </w:tabs>
        <w:ind w:right="931" w:firstLine="0"/>
        <w:rPr>
          <w:rFonts w:asciiTheme="minorHAnsi" w:hAnsiTheme="minorHAnsi" w:cstheme="minorHAnsi"/>
        </w:rPr>
      </w:pPr>
      <w:r w:rsidRPr="000C7E2F">
        <w:rPr>
          <w:rFonts w:asciiTheme="minorHAnsi" w:hAnsiTheme="minorHAnsi" w:cstheme="minorHAnsi"/>
        </w:rPr>
        <w:t xml:space="preserve">Öğretim elemanı atama ve yükseltmelerinde fırsat eşitliği sağlayan ve akademik liyakati gözeten yöntem ve ölçütler bulunuyor </w:t>
      </w:r>
      <w:r w:rsidRPr="000C7E2F">
        <w:rPr>
          <w:rFonts w:asciiTheme="minorHAnsi" w:hAnsiTheme="minorHAnsi" w:cstheme="minorHAnsi"/>
          <w:spacing w:val="-3"/>
        </w:rPr>
        <w:t xml:space="preserve">ve </w:t>
      </w:r>
      <w:r w:rsidRPr="000C7E2F">
        <w:rPr>
          <w:rFonts w:asciiTheme="minorHAnsi" w:hAnsiTheme="minorHAnsi" w:cstheme="minorHAnsi"/>
        </w:rPr>
        <w:t>kullanılıyor</w:t>
      </w:r>
      <w:r w:rsidRPr="000C7E2F">
        <w:rPr>
          <w:rFonts w:asciiTheme="minorHAnsi" w:hAnsiTheme="minorHAnsi" w:cstheme="minorHAnsi"/>
          <w:spacing w:val="3"/>
        </w:rPr>
        <w:t xml:space="preserve"> </w:t>
      </w:r>
      <w:r w:rsidRPr="000C7E2F">
        <w:rPr>
          <w:rFonts w:asciiTheme="minorHAnsi" w:hAnsiTheme="minorHAnsi" w:cstheme="minorHAnsi"/>
        </w:rPr>
        <w:t>olmalıdır.</w:t>
      </w:r>
    </w:p>
    <w:p w:rsidR="00C55995" w:rsidRPr="000C7E2F" w:rsidRDefault="00C55995">
      <w:pPr>
        <w:pStyle w:val="GvdeMetni"/>
        <w:spacing w:before="10"/>
        <w:rPr>
          <w:rFonts w:asciiTheme="minorHAnsi" w:hAnsiTheme="minorHAnsi" w:cstheme="minorHAnsi"/>
          <w:b/>
        </w:rPr>
      </w:pPr>
    </w:p>
    <w:p w:rsidR="00C55995" w:rsidRPr="000C7E2F" w:rsidRDefault="00377A12">
      <w:pPr>
        <w:pStyle w:val="GvdeMetni"/>
        <w:spacing w:line="242" w:lineRule="auto"/>
        <w:ind w:left="916" w:right="483"/>
        <w:rPr>
          <w:rFonts w:asciiTheme="minorHAnsi" w:hAnsiTheme="minorHAnsi" w:cstheme="minorHAnsi"/>
        </w:rPr>
      </w:pPr>
      <w:r w:rsidRPr="000C7E2F">
        <w:rPr>
          <w:rFonts w:asciiTheme="minorHAnsi" w:hAnsiTheme="minorHAnsi" w:cstheme="minorHAnsi"/>
        </w:rPr>
        <w:t>Programın yürütüldüğü birimde son beş yılda yapılan atama ve yükseltme süreçlerinde kurumun atama ve yükseltme yöntem ve ölçütlerinin nasıl kullanıldığı belgeleriyle irdelenmelidir.</w:t>
      </w:r>
    </w:p>
    <w:p w:rsidR="00C55995" w:rsidRPr="000C7E2F" w:rsidRDefault="00C55995">
      <w:pPr>
        <w:pStyle w:val="GvdeMetni"/>
        <w:spacing w:before="10"/>
        <w:rPr>
          <w:rFonts w:asciiTheme="minorHAnsi" w:hAnsiTheme="minorHAnsi" w:cstheme="minorHAnsi"/>
        </w:rPr>
      </w:pPr>
    </w:p>
    <w:p w:rsidR="00C55995" w:rsidRPr="000C7E2F" w:rsidRDefault="00377A12">
      <w:pPr>
        <w:pStyle w:val="Balk2"/>
        <w:numPr>
          <w:ilvl w:val="1"/>
          <w:numId w:val="8"/>
        </w:numPr>
        <w:tabs>
          <w:tab w:val="left" w:pos="1354"/>
        </w:tabs>
        <w:spacing w:line="237" w:lineRule="auto"/>
        <w:ind w:right="931" w:firstLine="0"/>
        <w:rPr>
          <w:rFonts w:asciiTheme="minorHAnsi" w:hAnsiTheme="minorHAnsi" w:cstheme="minorHAnsi"/>
        </w:rPr>
      </w:pPr>
      <w:r w:rsidRPr="000C7E2F">
        <w:rPr>
          <w:rFonts w:asciiTheme="minorHAnsi" w:hAnsiTheme="minorHAnsi" w:cstheme="minorHAnsi"/>
        </w:rPr>
        <w:t>Öğretim elemanlarına mesleki alanda kendilerini yenilemeleri ve araştırma yapmaları için olanak</w:t>
      </w:r>
      <w:r w:rsidRPr="000C7E2F">
        <w:rPr>
          <w:rFonts w:asciiTheme="minorHAnsi" w:hAnsiTheme="minorHAnsi" w:cstheme="minorHAnsi"/>
          <w:spacing w:val="-1"/>
        </w:rPr>
        <w:t xml:space="preserve"> </w:t>
      </w:r>
      <w:r w:rsidRPr="000C7E2F">
        <w:rPr>
          <w:rFonts w:asciiTheme="minorHAnsi" w:hAnsiTheme="minorHAnsi" w:cstheme="minorHAnsi"/>
        </w:rPr>
        <w:t>sağlanmalıdır.</w:t>
      </w:r>
    </w:p>
    <w:p w:rsidR="00C55995" w:rsidRPr="000C7E2F" w:rsidRDefault="00377A12">
      <w:pPr>
        <w:pStyle w:val="GvdeMetni"/>
        <w:spacing w:before="124" w:line="242" w:lineRule="auto"/>
        <w:ind w:left="916" w:right="933"/>
        <w:jc w:val="both"/>
        <w:rPr>
          <w:rFonts w:asciiTheme="minorHAnsi" w:hAnsiTheme="minorHAnsi" w:cstheme="minorHAnsi"/>
        </w:rPr>
      </w:pPr>
      <w:r w:rsidRPr="000C7E2F">
        <w:rPr>
          <w:rFonts w:asciiTheme="minorHAnsi" w:hAnsiTheme="minorHAnsi" w:cstheme="minorHAnsi"/>
        </w:rPr>
        <w:t xml:space="preserve">Öğretim elemanlarına eğitici gelişimi </w:t>
      </w:r>
      <w:bookmarkStart w:id="19" w:name="_GoBack"/>
      <w:r w:rsidRPr="000C7E2F">
        <w:rPr>
          <w:rFonts w:asciiTheme="minorHAnsi" w:hAnsiTheme="minorHAnsi" w:cstheme="minorHAnsi"/>
        </w:rPr>
        <w:t>ve diğer bireysel, sürekli mesleksel gelişim etkinlikleri sunma, bu tip etkinliklere katılım desteği sağlama ve bu faaliyetlerin izlenme durumları belgeleri ile açıklanmalıdır.</w:t>
      </w:r>
    </w:p>
    <w:bookmarkEnd w:id="19"/>
    <w:p w:rsidR="00C55995" w:rsidRDefault="00C55995">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pPr>
    </w:p>
    <w:p w:rsidR="00A652FF" w:rsidRDefault="00A652FF">
      <w:pPr>
        <w:pStyle w:val="GvdeMetni"/>
        <w:rPr>
          <w:rFonts w:asciiTheme="minorHAnsi" w:hAnsiTheme="minorHAnsi" w:cstheme="minorHAnsi"/>
        </w:rPr>
        <w:sectPr w:rsidR="00A652FF">
          <w:footerReference w:type="default" r:id="rId15"/>
          <w:pgSz w:w="11910" w:h="16840"/>
          <w:pgMar w:top="1400" w:right="200" w:bottom="1120" w:left="500" w:header="0" w:footer="921" w:gutter="0"/>
          <w:pgNumType w:start="12"/>
          <w:cols w:space="708"/>
        </w:sectPr>
      </w:pPr>
    </w:p>
    <w:p w:rsidR="00A652FF" w:rsidRDefault="00A652FF">
      <w:pPr>
        <w:pStyle w:val="GvdeMetni"/>
        <w:rPr>
          <w:rFonts w:asciiTheme="minorHAnsi" w:hAnsiTheme="minorHAnsi" w:cstheme="minorHAnsi"/>
        </w:rPr>
      </w:pPr>
    </w:p>
    <w:p w:rsidR="00A652FF" w:rsidRPr="000C7E2F" w:rsidRDefault="00A652FF">
      <w:pPr>
        <w:pStyle w:val="GvdeMetni"/>
        <w:rPr>
          <w:rFonts w:asciiTheme="minorHAnsi" w:hAnsiTheme="minorHAnsi" w:cstheme="minorHAnsi"/>
        </w:rPr>
      </w:pPr>
    </w:p>
    <w:p w:rsidR="00C55995" w:rsidRPr="000C7E2F" w:rsidRDefault="00377A12">
      <w:pPr>
        <w:pStyle w:val="Balk2"/>
        <w:spacing w:before="214"/>
        <w:jc w:val="left"/>
        <w:rPr>
          <w:rFonts w:asciiTheme="minorHAnsi" w:hAnsiTheme="minorHAnsi" w:cstheme="minorHAnsi"/>
        </w:rPr>
      </w:pPr>
      <w:r w:rsidRPr="000C7E2F">
        <w:rPr>
          <w:rFonts w:asciiTheme="minorHAnsi" w:hAnsiTheme="minorHAnsi" w:cstheme="minorHAnsi"/>
        </w:rPr>
        <w:t>Tablo 5.1 Öğretim Kadrosu Yük Özeti</w:t>
      </w:r>
    </w:p>
    <w:p w:rsidR="00C55995" w:rsidRPr="000C7E2F" w:rsidRDefault="00377A12">
      <w:pPr>
        <w:spacing w:before="118"/>
        <w:ind w:left="2370" w:right="2383"/>
        <w:jc w:val="center"/>
        <w:rPr>
          <w:rFonts w:asciiTheme="minorHAnsi" w:hAnsiTheme="minorHAnsi" w:cstheme="minorHAnsi"/>
          <w:b/>
          <w:sz w:val="24"/>
          <w:szCs w:val="24"/>
        </w:rPr>
      </w:pPr>
      <w:r w:rsidRPr="000C7E2F">
        <w:rPr>
          <w:rFonts w:asciiTheme="minorHAnsi" w:hAnsiTheme="minorHAnsi" w:cstheme="minorHAnsi"/>
          <w:b/>
          <w:sz w:val="24"/>
          <w:szCs w:val="24"/>
        </w:rPr>
        <w:t>[Programın Adı]</w:t>
      </w:r>
    </w:p>
    <w:p w:rsidR="00C55995" w:rsidRPr="000C7E2F" w:rsidRDefault="00C55995">
      <w:pPr>
        <w:pStyle w:val="GvdeMetni"/>
        <w:spacing w:before="6"/>
        <w:rPr>
          <w:rFonts w:asciiTheme="minorHAnsi" w:hAnsiTheme="minorHAnsi" w:cstheme="minorHAnsi"/>
          <w:b/>
        </w:rPr>
      </w:pPr>
    </w:p>
    <w:tbl>
      <w:tblPr>
        <w:tblStyle w:val="TableNormal"/>
        <w:tblW w:w="0" w:type="auto"/>
        <w:tblInd w:w="4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50"/>
        <w:gridCol w:w="900"/>
        <w:gridCol w:w="1121"/>
        <w:gridCol w:w="707"/>
        <w:gridCol w:w="422"/>
        <w:gridCol w:w="393"/>
        <w:gridCol w:w="427"/>
        <w:gridCol w:w="439"/>
        <w:gridCol w:w="290"/>
        <w:gridCol w:w="393"/>
        <w:gridCol w:w="344"/>
        <w:gridCol w:w="426"/>
        <w:gridCol w:w="1275"/>
        <w:gridCol w:w="993"/>
        <w:gridCol w:w="1134"/>
        <w:gridCol w:w="1134"/>
        <w:gridCol w:w="1559"/>
      </w:tblGrid>
      <w:tr w:rsidR="00C55995" w:rsidRPr="000C7E2F" w:rsidTr="00542763">
        <w:trPr>
          <w:trHeight w:val="907"/>
        </w:trPr>
        <w:tc>
          <w:tcPr>
            <w:tcW w:w="1450" w:type="dxa"/>
            <w:vMerge w:val="restart"/>
            <w:tcBorders>
              <w:right w:val="single" w:sz="8"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6"/>
              <w:rPr>
                <w:rFonts w:asciiTheme="minorHAnsi" w:hAnsiTheme="minorHAnsi" w:cstheme="minorHAnsi"/>
                <w:b/>
                <w:sz w:val="24"/>
                <w:szCs w:val="24"/>
              </w:rPr>
            </w:pPr>
          </w:p>
          <w:p w:rsidR="00C55995" w:rsidRPr="000C7E2F" w:rsidRDefault="00377A12">
            <w:pPr>
              <w:pStyle w:val="TableParagraph"/>
              <w:ind w:left="155" w:right="97" w:firstLine="268"/>
              <w:rPr>
                <w:rFonts w:asciiTheme="minorHAnsi" w:hAnsiTheme="minorHAnsi" w:cstheme="minorHAnsi"/>
                <w:sz w:val="24"/>
                <w:szCs w:val="24"/>
              </w:rPr>
            </w:pPr>
            <w:r w:rsidRPr="000C7E2F">
              <w:rPr>
                <w:rFonts w:asciiTheme="minorHAnsi" w:hAnsiTheme="minorHAnsi" w:cstheme="minorHAnsi"/>
                <w:sz w:val="24"/>
                <w:szCs w:val="24"/>
              </w:rPr>
              <w:t>Öğretim Elemanının Adı</w:t>
            </w:r>
          </w:p>
        </w:tc>
        <w:tc>
          <w:tcPr>
            <w:tcW w:w="900" w:type="dxa"/>
            <w:vMerge w:val="restart"/>
            <w:tcBorders>
              <w:left w:val="single" w:sz="8" w:space="0" w:color="000000"/>
              <w:right w:val="single" w:sz="8"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6"/>
              <w:rPr>
                <w:rFonts w:asciiTheme="minorHAnsi" w:hAnsiTheme="minorHAnsi" w:cstheme="minorHAnsi"/>
                <w:b/>
                <w:sz w:val="24"/>
                <w:szCs w:val="24"/>
              </w:rPr>
            </w:pPr>
          </w:p>
          <w:p w:rsidR="00C55995" w:rsidRPr="000C7E2F" w:rsidRDefault="00377A12">
            <w:pPr>
              <w:pStyle w:val="TableParagraph"/>
              <w:spacing w:line="207" w:lineRule="exact"/>
              <w:ind w:left="81"/>
              <w:rPr>
                <w:rFonts w:asciiTheme="minorHAnsi" w:hAnsiTheme="minorHAnsi" w:cstheme="minorHAnsi"/>
                <w:sz w:val="24"/>
                <w:szCs w:val="24"/>
              </w:rPr>
            </w:pPr>
            <w:r w:rsidRPr="000C7E2F">
              <w:rPr>
                <w:rFonts w:asciiTheme="minorHAnsi" w:hAnsiTheme="minorHAnsi" w:cstheme="minorHAnsi"/>
                <w:sz w:val="24"/>
                <w:szCs w:val="24"/>
              </w:rPr>
              <w:t>TZ,</w:t>
            </w:r>
          </w:p>
          <w:p w:rsidR="00C55995" w:rsidRPr="000C7E2F" w:rsidRDefault="00377A12">
            <w:pPr>
              <w:pStyle w:val="TableParagraph"/>
              <w:ind w:left="95" w:right="10" w:hanging="24"/>
              <w:rPr>
                <w:rFonts w:asciiTheme="minorHAnsi" w:hAnsiTheme="minorHAnsi" w:cstheme="minorHAnsi"/>
                <w:sz w:val="24"/>
                <w:szCs w:val="24"/>
              </w:rPr>
            </w:pPr>
            <w:r w:rsidRPr="000C7E2F">
              <w:rPr>
                <w:rFonts w:asciiTheme="minorHAnsi" w:hAnsiTheme="minorHAnsi" w:cstheme="minorHAnsi"/>
                <w:spacing w:val="-1"/>
                <w:sz w:val="24"/>
                <w:szCs w:val="24"/>
              </w:rPr>
              <w:t xml:space="preserve">YZ, </w:t>
            </w:r>
            <w:r w:rsidRPr="000C7E2F">
              <w:rPr>
                <w:rFonts w:asciiTheme="minorHAnsi" w:hAnsiTheme="minorHAnsi" w:cstheme="minorHAnsi"/>
                <w:sz w:val="24"/>
                <w:szCs w:val="24"/>
              </w:rPr>
              <w:t>EG</w:t>
            </w:r>
          </w:p>
          <w:p w:rsidR="00C55995" w:rsidRPr="000C7E2F" w:rsidRDefault="00377A12">
            <w:pPr>
              <w:pStyle w:val="TableParagraph"/>
              <w:spacing w:line="130" w:lineRule="exact"/>
              <w:ind w:left="143"/>
              <w:rPr>
                <w:rFonts w:asciiTheme="minorHAnsi" w:hAnsiTheme="minorHAnsi" w:cstheme="minorHAnsi"/>
                <w:sz w:val="24"/>
                <w:szCs w:val="24"/>
              </w:rPr>
            </w:pPr>
            <w:r w:rsidRPr="000C7E2F">
              <w:rPr>
                <w:rFonts w:asciiTheme="minorHAnsi" w:hAnsiTheme="minorHAnsi" w:cstheme="minorHAnsi"/>
                <w:sz w:val="24"/>
                <w:szCs w:val="24"/>
              </w:rPr>
              <w:t>(1)</w:t>
            </w:r>
          </w:p>
        </w:tc>
        <w:tc>
          <w:tcPr>
            <w:tcW w:w="1121" w:type="dxa"/>
            <w:vMerge w:val="restart"/>
            <w:tcBorders>
              <w:left w:val="single" w:sz="8" w:space="0" w:color="000000"/>
              <w:right w:val="single" w:sz="8" w:space="0" w:color="000000"/>
            </w:tcBorders>
          </w:tcPr>
          <w:p w:rsidR="00C55995" w:rsidRPr="000C7E2F" w:rsidRDefault="00C55995">
            <w:pPr>
              <w:pStyle w:val="TableParagraph"/>
              <w:spacing w:before="9"/>
              <w:rPr>
                <w:rFonts w:asciiTheme="minorHAnsi" w:hAnsiTheme="minorHAnsi" w:cstheme="minorHAnsi"/>
                <w:b/>
                <w:sz w:val="24"/>
                <w:szCs w:val="24"/>
              </w:rPr>
            </w:pPr>
          </w:p>
          <w:p w:rsidR="00C55995" w:rsidRPr="000C7E2F" w:rsidRDefault="00377A12">
            <w:pPr>
              <w:pStyle w:val="TableParagraph"/>
              <w:spacing w:before="1"/>
              <w:ind w:left="302" w:right="241" w:firstLine="43"/>
              <w:rPr>
                <w:rFonts w:asciiTheme="minorHAnsi" w:hAnsiTheme="minorHAnsi" w:cstheme="minorHAnsi"/>
                <w:sz w:val="24"/>
                <w:szCs w:val="24"/>
              </w:rPr>
            </w:pPr>
            <w:r w:rsidRPr="000C7E2F">
              <w:rPr>
                <w:rFonts w:asciiTheme="minorHAnsi" w:hAnsiTheme="minorHAnsi" w:cstheme="minorHAnsi"/>
                <w:sz w:val="24"/>
                <w:szCs w:val="24"/>
              </w:rPr>
              <w:t>Görev Aldığı Anabilim Dalı</w:t>
            </w:r>
          </w:p>
        </w:tc>
        <w:tc>
          <w:tcPr>
            <w:tcW w:w="6109" w:type="dxa"/>
            <w:gridSpan w:val="11"/>
            <w:tcBorders>
              <w:left w:val="single" w:sz="8" w:space="0" w:color="000000"/>
              <w:bottom w:val="single" w:sz="8" w:space="0" w:color="000000"/>
              <w:right w:val="single" w:sz="8" w:space="0" w:color="000000"/>
            </w:tcBorders>
          </w:tcPr>
          <w:p w:rsidR="00C55995" w:rsidRPr="000C7E2F" w:rsidRDefault="00377A12">
            <w:pPr>
              <w:pStyle w:val="TableParagraph"/>
              <w:spacing w:before="2"/>
              <w:ind w:left="202"/>
              <w:rPr>
                <w:rFonts w:asciiTheme="minorHAnsi" w:hAnsiTheme="minorHAnsi" w:cstheme="minorHAnsi"/>
                <w:sz w:val="24"/>
                <w:szCs w:val="24"/>
              </w:rPr>
            </w:pPr>
            <w:r w:rsidRPr="000C7E2F">
              <w:rPr>
                <w:rFonts w:asciiTheme="minorHAnsi" w:hAnsiTheme="minorHAnsi" w:cstheme="minorHAnsi"/>
                <w:sz w:val="24"/>
                <w:szCs w:val="24"/>
              </w:rPr>
              <w:t>Son Bir Yılda Verdiği Tüm Dersler (Dersin Kodu Adı/Saati/Yarıyılı)</w:t>
            </w:r>
            <w:r w:rsidRPr="000C7E2F">
              <w:rPr>
                <w:rFonts w:asciiTheme="minorHAnsi" w:hAnsiTheme="minorHAnsi" w:cstheme="minorHAnsi"/>
                <w:sz w:val="24"/>
                <w:szCs w:val="24"/>
                <w:vertAlign w:val="superscript"/>
              </w:rPr>
              <w:t>(2)</w:t>
            </w:r>
          </w:p>
        </w:tc>
        <w:tc>
          <w:tcPr>
            <w:tcW w:w="3827" w:type="dxa"/>
            <w:gridSpan w:val="3"/>
            <w:tcBorders>
              <w:left w:val="single" w:sz="8" w:space="0" w:color="000000"/>
              <w:bottom w:val="single" w:sz="8" w:space="0" w:color="000000"/>
            </w:tcBorders>
          </w:tcPr>
          <w:p w:rsidR="00C55995" w:rsidRPr="000C7E2F" w:rsidRDefault="00377A12">
            <w:pPr>
              <w:pStyle w:val="TableParagraph"/>
              <w:spacing w:line="206" w:lineRule="exact"/>
              <w:ind w:left="63"/>
              <w:rPr>
                <w:rFonts w:asciiTheme="minorHAnsi" w:hAnsiTheme="minorHAnsi" w:cstheme="minorHAnsi"/>
                <w:sz w:val="24"/>
                <w:szCs w:val="24"/>
              </w:rPr>
            </w:pPr>
            <w:r w:rsidRPr="000C7E2F">
              <w:rPr>
                <w:rFonts w:asciiTheme="minorHAnsi" w:hAnsiTheme="minorHAnsi" w:cstheme="minorHAnsi"/>
                <w:sz w:val="24"/>
                <w:szCs w:val="24"/>
              </w:rPr>
              <w:t>Toplam Etkinlik Dağılımı</w:t>
            </w:r>
            <w:r w:rsidRPr="000C7E2F">
              <w:rPr>
                <w:rFonts w:asciiTheme="minorHAnsi" w:hAnsiTheme="minorHAnsi" w:cstheme="minorHAnsi"/>
                <w:sz w:val="24"/>
                <w:szCs w:val="24"/>
                <w:vertAlign w:val="superscript"/>
              </w:rPr>
              <w:t>(3)</w:t>
            </w:r>
          </w:p>
        </w:tc>
      </w:tr>
      <w:tr w:rsidR="00C55995" w:rsidRPr="000C7E2F" w:rsidTr="00542763">
        <w:trPr>
          <w:trHeight w:val="898"/>
        </w:trPr>
        <w:tc>
          <w:tcPr>
            <w:tcW w:w="1450" w:type="dxa"/>
            <w:vMerge/>
            <w:tcBorders>
              <w:top w:val="nil"/>
              <w:right w:val="single" w:sz="8" w:space="0" w:color="000000"/>
            </w:tcBorders>
          </w:tcPr>
          <w:p w:rsidR="00C55995" w:rsidRPr="000C7E2F" w:rsidRDefault="00C55995">
            <w:pPr>
              <w:rPr>
                <w:rFonts w:asciiTheme="minorHAnsi" w:hAnsiTheme="minorHAnsi" w:cstheme="minorHAnsi"/>
                <w:sz w:val="24"/>
                <w:szCs w:val="24"/>
              </w:rPr>
            </w:pPr>
          </w:p>
        </w:tc>
        <w:tc>
          <w:tcPr>
            <w:tcW w:w="900" w:type="dxa"/>
            <w:vMerge/>
            <w:tcBorders>
              <w:top w:val="nil"/>
              <w:left w:val="single" w:sz="8" w:space="0" w:color="000000"/>
              <w:right w:val="single" w:sz="8" w:space="0" w:color="000000"/>
            </w:tcBorders>
          </w:tcPr>
          <w:p w:rsidR="00C55995" w:rsidRPr="000C7E2F" w:rsidRDefault="00C55995">
            <w:pPr>
              <w:rPr>
                <w:rFonts w:asciiTheme="minorHAnsi" w:hAnsiTheme="minorHAnsi" w:cstheme="minorHAnsi"/>
                <w:sz w:val="24"/>
                <w:szCs w:val="24"/>
              </w:rPr>
            </w:pPr>
          </w:p>
        </w:tc>
        <w:tc>
          <w:tcPr>
            <w:tcW w:w="1121" w:type="dxa"/>
            <w:vMerge/>
            <w:tcBorders>
              <w:top w:val="nil"/>
              <w:left w:val="single" w:sz="8" w:space="0" w:color="000000"/>
              <w:right w:val="single" w:sz="8" w:space="0" w:color="000000"/>
            </w:tcBorders>
          </w:tcPr>
          <w:p w:rsidR="00C55995" w:rsidRPr="000C7E2F" w:rsidRDefault="00C55995">
            <w:pPr>
              <w:rPr>
                <w:rFonts w:asciiTheme="minorHAnsi" w:hAnsiTheme="minorHAnsi" w:cstheme="minorHAnsi"/>
                <w:sz w:val="24"/>
                <w:szCs w:val="24"/>
              </w:rPr>
            </w:pPr>
          </w:p>
        </w:tc>
        <w:tc>
          <w:tcPr>
            <w:tcW w:w="2388" w:type="dxa"/>
            <w:gridSpan w:val="5"/>
            <w:tcBorders>
              <w:top w:val="single" w:sz="8" w:space="0" w:color="000000"/>
              <w:left w:val="single" w:sz="8" w:space="0" w:color="000000"/>
              <w:right w:val="single" w:sz="8" w:space="0" w:color="000000"/>
            </w:tcBorders>
          </w:tcPr>
          <w:p w:rsidR="00C55995" w:rsidRPr="000C7E2F" w:rsidRDefault="00377A12">
            <w:pPr>
              <w:pStyle w:val="TableParagraph"/>
              <w:spacing w:line="152" w:lineRule="exact"/>
              <w:ind w:left="192"/>
              <w:rPr>
                <w:rFonts w:asciiTheme="minorHAnsi" w:hAnsiTheme="minorHAnsi" w:cstheme="minorHAnsi"/>
                <w:sz w:val="24"/>
                <w:szCs w:val="24"/>
              </w:rPr>
            </w:pPr>
            <w:r w:rsidRPr="000C7E2F">
              <w:rPr>
                <w:rFonts w:asciiTheme="minorHAnsi" w:hAnsiTheme="minorHAnsi" w:cstheme="minorHAnsi"/>
                <w:sz w:val="24"/>
                <w:szCs w:val="24"/>
              </w:rPr>
              <w:t>Program kapsamında verdiği dersler</w:t>
            </w:r>
          </w:p>
        </w:tc>
        <w:tc>
          <w:tcPr>
            <w:tcW w:w="3721" w:type="dxa"/>
            <w:gridSpan w:val="6"/>
            <w:tcBorders>
              <w:top w:val="single" w:sz="8" w:space="0" w:color="000000"/>
              <w:left w:val="single" w:sz="8" w:space="0" w:color="000000"/>
              <w:right w:val="single" w:sz="8" w:space="0" w:color="000000"/>
            </w:tcBorders>
          </w:tcPr>
          <w:p w:rsidR="00C55995" w:rsidRPr="000C7E2F" w:rsidRDefault="00377A12">
            <w:pPr>
              <w:pStyle w:val="TableParagraph"/>
              <w:spacing w:line="235" w:lineRule="auto"/>
              <w:ind w:left="114" w:right="62"/>
              <w:jc w:val="center"/>
              <w:rPr>
                <w:rFonts w:asciiTheme="minorHAnsi" w:hAnsiTheme="minorHAnsi" w:cstheme="minorHAnsi"/>
                <w:sz w:val="24"/>
                <w:szCs w:val="24"/>
              </w:rPr>
            </w:pPr>
            <w:r w:rsidRPr="000C7E2F">
              <w:rPr>
                <w:rFonts w:asciiTheme="minorHAnsi" w:hAnsiTheme="minorHAnsi" w:cstheme="minorHAnsi"/>
                <w:sz w:val="24"/>
                <w:szCs w:val="24"/>
              </w:rPr>
              <w:t>Program dışında verdiği dersler (ylisans / doktora/ başka</w:t>
            </w:r>
          </w:p>
          <w:p w:rsidR="00C55995" w:rsidRPr="000C7E2F" w:rsidRDefault="00377A12">
            <w:pPr>
              <w:pStyle w:val="TableParagraph"/>
              <w:ind w:left="114" w:right="59"/>
              <w:jc w:val="center"/>
              <w:rPr>
                <w:rFonts w:asciiTheme="minorHAnsi" w:hAnsiTheme="minorHAnsi" w:cstheme="minorHAnsi"/>
                <w:sz w:val="24"/>
                <w:szCs w:val="24"/>
              </w:rPr>
            </w:pPr>
            <w:r w:rsidRPr="000C7E2F">
              <w:rPr>
                <w:rFonts w:asciiTheme="minorHAnsi" w:hAnsiTheme="minorHAnsi" w:cstheme="minorHAnsi"/>
                <w:sz w:val="24"/>
                <w:szCs w:val="24"/>
              </w:rPr>
              <w:t>programlar)</w:t>
            </w:r>
          </w:p>
        </w:tc>
        <w:tc>
          <w:tcPr>
            <w:tcW w:w="1134" w:type="dxa"/>
            <w:tcBorders>
              <w:top w:val="single" w:sz="8" w:space="0" w:color="000000"/>
              <w:left w:val="single" w:sz="8" w:space="0" w:color="000000"/>
              <w:right w:val="single" w:sz="8" w:space="0" w:color="000000"/>
            </w:tcBorders>
          </w:tcPr>
          <w:p w:rsidR="00C55995" w:rsidRPr="000C7E2F" w:rsidRDefault="00C55995">
            <w:pPr>
              <w:pStyle w:val="TableParagraph"/>
              <w:spacing w:before="4"/>
              <w:rPr>
                <w:rFonts w:asciiTheme="minorHAnsi" w:hAnsiTheme="minorHAnsi" w:cstheme="minorHAnsi"/>
                <w:b/>
                <w:sz w:val="24"/>
                <w:szCs w:val="24"/>
              </w:rPr>
            </w:pPr>
          </w:p>
          <w:p w:rsidR="00C55995" w:rsidRPr="000C7E2F" w:rsidRDefault="00377A12">
            <w:pPr>
              <w:pStyle w:val="TableParagraph"/>
              <w:ind w:left="83"/>
              <w:rPr>
                <w:rFonts w:asciiTheme="minorHAnsi" w:hAnsiTheme="minorHAnsi" w:cstheme="minorHAnsi"/>
                <w:sz w:val="24"/>
                <w:szCs w:val="24"/>
              </w:rPr>
            </w:pPr>
            <w:r w:rsidRPr="000C7E2F">
              <w:rPr>
                <w:rFonts w:asciiTheme="minorHAnsi" w:hAnsiTheme="minorHAnsi" w:cstheme="minorHAnsi"/>
                <w:sz w:val="24"/>
                <w:szCs w:val="24"/>
              </w:rPr>
              <w:t>Öğretim</w:t>
            </w:r>
          </w:p>
        </w:tc>
        <w:tc>
          <w:tcPr>
            <w:tcW w:w="1134" w:type="dxa"/>
            <w:tcBorders>
              <w:top w:val="single" w:sz="8" w:space="0" w:color="000000"/>
              <w:left w:val="single" w:sz="8" w:space="0" w:color="000000"/>
              <w:right w:val="single" w:sz="8" w:space="0" w:color="000000"/>
            </w:tcBorders>
          </w:tcPr>
          <w:p w:rsidR="00C55995" w:rsidRPr="000C7E2F" w:rsidRDefault="00C55995">
            <w:pPr>
              <w:pStyle w:val="TableParagraph"/>
              <w:spacing w:before="4"/>
              <w:rPr>
                <w:rFonts w:asciiTheme="minorHAnsi" w:hAnsiTheme="minorHAnsi" w:cstheme="minorHAnsi"/>
                <w:b/>
                <w:sz w:val="24"/>
                <w:szCs w:val="24"/>
              </w:rPr>
            </w:pPr>
          </w:p>
          <w:p w:rsidR="00C55995" w:rsidRPr="000C7E2F" w:rsidRDefault="00377A12">
            <w:pPr>
              <w:pStyle w:val="TableParagraph"/>
              <w:ind w:left="122"/>
              <w:rPr>
                <w:rFonts w:asciiTheme="minorHAnsi" w:hAnsiTheme="minorHAnsi" w:cstheme="minorHAnsi"/>
                <w:sz w:val="24"/>
                <w:szCs w:val="24"/>
              </w:rPr>
            </w:pPr>
            <w:r w:rsidRPr="000C7E2F">
              <w:rPr>
                <w:rFonts w:asciiTheme="minorHAnsi" w:hAnsiTheme="minorHAnsi" w:cstheme="minorHAnsi"/>
                <w:sz w:val="24"/>
                <w:szCs w:val="24"/>
              </w:rPr>
              <w:t>Araştırma</w:t>
            </w:r>
          </w:p>
        </w:tc>
        <w:tc>
          <w:tcPr>
            <w:tcW w:w="1559" w:type="dxa"/>
            <w:tcBorders>
              <w:top w:val="single" w:sz="8" w:space="0" w:color="000000"/>
              <w:left w:val="single" w:sz="8" w:space="0" w:color="000000"/>
            </w:tcBorders>
          </w:tcPr>
          <w:p w:rsidR="00C55995" w:rsidRPr="000C7E2F" w:rsidRDefault="00C55995">
            <w:pPr>
              <w:pStyle w:val="TableParagraph"/>
              <w:spacing w:before="4"/>
              <w:rPr>
                <w:rFonts w:asciiTheme="minorHAnsi" w:hAnsiTheme="minorHAnsi" w:cstheme="minorHAnsi"/>
                <w:b/>
                <w:sz w:val="24"/>
                <w:szCs w:val="24"/>
              </w:rPr>
            </w:pPr>
          </w:p>
          <w:p w:rsidR="00C55995" w:rsidRPr="000C7E2F" w:rsidRDefault="00377A12">
            <w:pPr>
              <w:pStyle w:val="TableParagraph"/>
              <w:ind w:left="157"/>
              <w:rPr>
                <w:rFonts w:asciiTheme="minorHAnsi" w:hAnsiTheme="minorHAnsi" w:cstheme="minorHAnsi"/>
                <w:sz w:val="24"/>
                <w:szCs w:val="24"/>
              </w:rPr>
            </w:pPr>
            <w:r w:rsidRPr="000C7E2F">
              <w:rPr>
                <w:rFonts w:asciiTheme="minorHAnsi" w:hAnsiTheme="minorHAnsi" w:cstheme="minorHAnsi"/>
                <w:sz w:val="24"/>
                <w:szCs w:val="24"/>
              </w:rPr>
              <w:t>Diğer</w:t>
            </w:r>
            <w:r w:rsidRPr="000C7E2F">
              <w:rPr>
                <w:rFonts w:asciiTheme="minorHAnsi" w:hAnsiTheme="minorHAnsi" w:cstheme="minorHAnsi"/>
                <w:sz w:val="24"/>
                <w:szCs w:val="24"/>
                <w:vertAlign w:val="superscript"/>
              </w:rPr>
              <w:t>(4)</w:t>
            </w:r>
          </w:p>
        </w:tc>
      </w:tr>
      <w:tr w:rsidR="00C55995" w:rsidRPr="000C7E2F" w:rsidTr="00542763">
        <w:trPr>
          <w:trHeight w:val="1102"/>
        </w:trPr>
        <w:tc>
          <w:tcPr>
            <w:tcW w:w="1450" w:type="dxa"/>
            <w:tcBorders>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00" w:type="dxa"/>
            <w:tcBorders>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21" w:type="dxa"/>
            <w:tcBorders>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707" w:type="dxa"/>
            <w:tcBorders>
              <w:left w:val="single" w:sz="6" w:space="0" w:color="000000"/>
              <w:bottom w:val="single" w:sz="8" w:space="0" w:color="000000"/>
              <w:right w:val="single" w:sz="4" w:space="0" w:color="000000"/>
            </w:tcBorders>
          </w:tcPr>
          <w:p w:rsidR="00C55995" w:rsidRPr="000C7E2F" w:rsidRDefault="00377A12">
            <w:pPr>
              <w:pStyle w:val="TableParagraph"/>
              <w:ind w:left="60" w:right="54"/>
              <w:rPr>
                <w:rFonts w:asciiTheme="minorHAnsi" w:hAnsiTheme="minorHAnsi" w:cstheme="minorHAnsi"/>
                <w:sz w:val="24"/>
                <w:szCs w:val="24"/>
              </w:rPr>
            </w:pPr>
            <w:r w:rsidRPr="000C7E2F">
              <w:rPr>
                <w:rFonts w:asciiTheme="minorHAnsi" w:hAnsiTheme="minorHAnsi" w:cstheme="minorHAnsi"/>
                <w:sz w:val="24"/>
                <w:szCs w:val="24"/>
              </w:rPr>
              <w:t>Yarıyıl (güz/bah ar / yaz)</w:t>
            </w:r>
          </w:p>
        </w:tc>
        <w:tc>
          <w:tcPr>
            <w:tcW w:w="422" w:type="dxa"/>
            <w:tcBorders>
              <w:left w:val="single" w:sz="4" w:space="0" w:color="000000"/>
              <w:bottom w:val="single" w:sz="8" w:space="0" w:color="000000"/>
              <w:right w:val="single" w:sz="4" w:space="0" w:color="000000"/>
            </w:tcBorders>
          </w:tcPr>
          <w:p w:rsidR="00C55995" w:rsidRPr="000C7E2F" w:rsidRDefault="00377A12">
            <w:pPr>
              <w:pStyle w:val="TableParagraph"/>
              <w:spacing w:line="244" w:lineRule="auto"/>
              <w:ind w:left="66" w:right="50"/>
              <w:rPr>
                <w:rFonts w:asciiTheme="minorHAnsi" w:hAnsiTheme="minorHAnsi" w:cstheme="minorHAnsi"/>
                <w:sz w:val="24"/>
                <w:szCs w:val="24"/>
              </w:rPr>
            </w:pPr>
            <w:r w:rsidRPr="000C7E2F">
              <w:rPr>
                <w:rFonts w:asciiTheme="minorHAnsi" w:hAnsiTheme="minorHAnsi" w:cstheme="minorHAnsi"/>
                <w:sz w:val="24"/>
                <w:szCs w:val="24"/>
              </w:rPr>
              <w:t>Kod u</w:t>
            </w:r>
          </w:p>
        </w:tc>
        <w:tc>
          <w:tcPr>
            <w:tcW w:w="393" w:type="dxa"/>
            <w:tcBorders>
              <w:left w:val="single" w:sz="4" w:space="0" w:color="000000"/>
              <w:bottom w:val="single" w:sz="8" w:space="0" w:color="000000"/>
              <w:right w:val="single" w:sz="4" w:space="0" w:color="000000"/>
            </w:tcBorders>
          </w:tcPr>
          <w:p w:rsidR="00C55995" w:rsidRPr="000C7E2F" w:rsidRDefault="00377A12">
            <w:pPr>
              <w:pStyle w:val="TableParagraph"/>
              <w:spacing w:line="183" w:lineRule="exact"/>
              <w:ind w:left="62"/>
              <w:rPr>
                <w:rFonts w:asciiTheme="minorHAnsi" w:hAnsiTheme="minorHAnsi" w:cstheme="minorHAnsi"/>
                <w:sz w:val="24"/>
                <w:szCs w:val="24"/>
              </w:rPr>
            </w:pPr>
            <w:r w:rsidRPr="000C7E2F">
              <w:rPr>
                <w:rFonts w:asciiTheme="minorHAnsi" w:hAnsiTheme="minorHAnsi" w:cstheme="minorHAnsi"/>
                <w:sz w:val="24"/>
                <w:szCs w:val="24"/>
              </w:rPr>
              <w:t>Adı</w:t>
            </w:r>
          </w:p>
        </w:tc>
        <w:tc>
          <w:tcPr>
            <w:tcW w:w="427" w:type="dxa"/>
            <w:tcBorders>
              <w:left w:val="single" w:sz="4" w:space="0" w:color="000000"/>
              <w:bottom w:val="single" w:sz="8" w:space="0" w:color="000000"/>
              <w:right w:val="single" w:sz="4" w:space="0" w:color="000000"/>
            </w:tcBorders>
          </w:tcPr>
          <w:p w:rsidR="00C55995" w:rsidRPr="000C7E2F" w:rsidRDefault="00377A12">
            <w:pPr>
              <w:pStyle w:val="TableParagraph"/>
              <w:ind w:left="67" w:right="36"/>
              <w:rPr>
                <w:rFonts w:asciiTheme="minorHAnsi" w:hAnsiTheme="minorHAnsi" w:cstheme="minorHAnsi"/>
                <w:sz w:val="24"/>
                <w:szCs w:val="24"/>
              </w:rPr>
            </w:pPr>
            <w:r w:rsidRPr="000C7E2F">
              <w:rPr>
                <w:rFonts w:asciiTheme="minorHAnsi" w:hAnsiTheme="minorHAnsi" w:cstheme="minorHAnsi"/>
                <w:sz w:val="24"/>
                <w:szCs w:val="24"/>
              </w:rPr>
              <w:t>Haft alık saati</w:t>
            </w:r>
          </w:p>
        </w:tc>
        <w:tc>
          <w:tcPr>
            <w:tcW w:w="439" w:type="dxa"/>
            <w:tcBorders>
              <w:left w:val="single" w:sz="4" w:space="0" w:color="000000"/>
              <w:bottom w:val="single" w:sz="8" w:space="0" w:color="000000"/>
              <w:right w:val="single" w:sz="6" w:space="0" w:color="000000"/>
            </w:tcBorders>
          </w:tcPr>
          <w:p w:rsidR="00C55995" w:rsidRPr="000C7E2F" w:rsidRDefault="00377A12">
            <w:pPr>
              <w:pStyle w:val="TableParagraph"/>
              <w:spacing w:line="244" w:lineRule="auto"/>
              <w:ind w:left="68" w:right="36"/>
              <w:rPr>
                <w:rFonts w:asciiTheme="minorHAnsi" w:hAnsiTheme="minorHAnsi" w:cstheme="minorHAnsi"/>
                <w:sz w:val="24"/>
                <w:szCs w:val="24"/>
              </w:rPr>
            </w:pPr>
            <w:r w:rsidRPr="000C7E2F">
              <w:rPr>
                <w:rFonts w:asciiTheme="minorHAnsi" w:hAnsiTheme="minorHAnsi" w:cstheme="minorHAnsi"/>
                <w:sz w:val="24"/>
                <w:szCs w:val="24"/>
              </w:rPr>
              <w:t>Topl am</w:t>
            </w:r>
          </w:p>
        </w:tc>
        <w:tc>
          <w:tcPr>
            <w:tcW w:w="290" w:type="dxa"/>
            <w:tcBorders>
              <w:left w:val="single" w:sz="6" w:space="0" w:color="000000"/>
              <w:bottom w:val="single" w:sz="8" w:space="0" w:color="000000"/>
              <w:right w:val="single" w:sz="4" w:space="0" w:color="000000"/>
            </w:tcBorders>
          </w:tcPr>
          <w:p w:rsidR="00C55995" w:rsidRPr="000C7E2F" w:rsidRDefault="00377A12">
            <w:pPr>
              <w:pStyle w:val="TableParagraph"/>
              <w:ind w:left="63" w:right="29"/>
              <w:jc w:val="both"/>
              <w:rPr>
                <w:rFonts w:asciiTheme="minorHAnsi" w:hAnsiTheme="minorHAnsi" w:cstheme="minorHAnsi"/>
                <w:sz w:val="24"/>
                <w:szCs w:val="24"/>
              </w:rPr>
            </w:pPr>
            <w:r w:rsidRPr="000C7E2F">
              <w:rPr>
                <w:rFonts w:asciiTheme="minorHAnsi" w:hAnsiTheme="minorHAnsi" w:cstheme="minorHAnsi"/>
                <w:sz w:val="24"/>
                <w:szCs w:val="24"/>
              </w:rPr>
              <w:t>Pr og ra m</w:t>
            </w:r>
          </w:p>
        </w:tc>
        <w:tc>
          <w:tcPr>
            <w:tcW w:w="393" w:type="dxa"/>
            <w:tcBorders>
              <w:left w:val="single" w:sz="4" w:space="0" w:color="000000"/>
              <w:bottom w:val="single" w:sz="8" w:space="0" w:color="000000"/>
              <w:right w:val="single" w:sz="4" w:space="0" w:color="000000"/>
            </w:tcBorders>
          </w:tcPr>
          <w:p w:rsidR="00C55995" w:rsidRPr="000C7E2F" w:rsidRDefault="00377A12">
            <w:pPr>
              <w:pStyle w:val="TableParagraph"/>
              <w:ind w:left="64" w:right="14"/>
              <w:rPr>
                <w:rFonts w:asciiTheme="minorHAnsi" w:hAnsiTheme="minorHAnsi" w:cstheme="minorHAnsi"/>
                <w:sz w:val="24"/>
                <w:szCs w:val="24"/>
              </w:rPr>
            </w:pPr>
            <w:r w:rsidRPr="000C7E2F">
              <w:rPr>
                <w:rFonts w:asciiTheme="minorHAnsi" w:hAnsiTheme="minorHAnsi" w:cstheme="minorHAnsi"/>
                <w:sz w:val="24"/>
                <w:szCs w:val="24"/>
              </w:rPr>
              <w:t>Yarı yıl (güz</w:t>
            </w:r>
          </w:p>
          <w:p w:rsidR="00C55995" w:rsidRPr="000C7E2F" w:rsidRDefault="00377A12">
            <w:pPr>
              <w:pStyle w:val="TableParagraph"/>
              <w:ind w:left="64"/>
              <w:rPr>
                <w:rFonts w:asciiTheme="minorHAnsi" w:hAnsiTheme="minorHAnsi" w:cstheme="minorHAnsi"/>
                <w:sz w:val="24"/>
                <w:szCs w:val="24"/>
              </w:rPr>
            </w:pPr>
            <w:r w:rsidRPr="000C7E2F">
              <w:rPr>
                <w:rFonts w:asciiTheme="minorHAnsi" w:hAnsiTheme="minorHAnsi" w:cstheme="minorHAnsi"/>
                <w:sz w:val="24"/>
                <w:szCs w:val="24"/>
              </w:rPr>
              <w:t>/bah</w:t>
            </w:r>
          </w:p>
          <w:p w:rsidR="00C55995" w:rsidRPr="000C7E2F" w:rsidRDefault="00377A12">
            <w:pPr>
              <w:pStyle w:val="TableParagraph"/>
              <w:spacing w:before="5" w:line="182" w:lineRule="exact"/>
              <w:ind w:left="64" w:right="23"/>
              <w:rPr>
                <w:rFonts w:asciiTheme="minorHAnsi" w:hAnsiTheme="minorHAnsi" w:cstheme="minorHAnsi"/>
                <w:sz w:val="24"/>
                <w:szCs w:val="24"/>
              </w:rPr>
            </w:pPr>
            <w:r w:rsidRPr="000C7E2F">
              <w:rPr>
                <w:rFonts w:asciiTheme="minorHAnsi" w:hAnsiTheme="minorHAnsi" w:cstheme="minorHAnsi"/>
                <w:sz w:val="24"/>
                <w:szCs w:val="24"/>
              </w:rPr>
              <w:t>ar / yaz)</w:t>
            </w:r>
          </w:p>
        </w:tc>
        <w:tc>
          <w:tcPr>
            <w:tcW w:w="344" w:type="dxa"/>
            <w:tcBorders>
              <w:left w:val="single" w:sz="4" w:space="0" w:color="000000"/>
              <w:bottom w:val="single" w:sz="8" w:space="0" w:color="000000"/>
              <w:right w:val="single" w:sz="4" w:space="0" w:color="000000"/>
            </w:tcBorders>
          </w:tcPr>
          <w:p w:rsidR="00C55995" w:rsidRPr="000C7E2F" w:rsidRDefault="00377A12">
            <w:pPr>
              <w:pStyle w:val="TableParagraph"/>
              <w:spacing w:line="244" w:lineRule="auto"/>
              <w:ind w:left="64" w:right="32"/>
              <w:rPr>
                <w:rFonts w:asciiTheme="minorHAnsi" w:hAnsiTheme="minorHAnsi" w:cstheme="minorHAnsi"/>
                <w:sz w:val="24"/>
                <w:szCs w:val="24"/>
              </w:rPr>
            </w:pPr>
            <w:r w:rsidRPr="000C7E2F">
              <w:rPr>
                <w:rFonts w:asciiTheme="minorHAnsi" w:hAnsiTheme="minorHAnsi" w:cstheme="minorHAnsi"/>
                <w:sz w:val="24"/>
                <w:szCs w:val="24"/>
              </w:rPr>
              <w:t>Ko du</w:t>
            </w:r>
          </w:p>
        </w:tc>
        <w:tc>
          <w:tcPr>
            <w:tcW w:w="426" w:type="dxa"/>
            <w:tcBorders>
              <w:left w:val="single" w:sz="4" w:space="0" w:color="000000"/>
              <w:bottom w:val="single" w:sz="8" w:space="0" w:color="000000"/>
              <w:right w:val="single" w:sz="4" w:space="0" w:color="000000"/>
            </w:tcBorders>
          </w:tcPr>
          <w:p w:rsidR="00C55995" w:rsidRPr="000C7E2F" w:rsidRDefault="00377A12">
            <w:pPr>
              <w:pStyle w:val="TableParagraph"/>
              <w:spacing w:line="183" w:lineRule="exact"/>
              <w:ind w:left="65"/>
              <w:rPr>
                <w:rFonts w:asciiTheme="minorHAnsi" w:hAnsiTheme="minorHAnsi" w:cstheme="minorHAnsi"/>
                <w:sz w:val="24"/>
                <w:szCs w:val="24"/>
              </w:rPr>
            </w:pPr>
            <w:r w:rsidRPr="000C7E2F">
              <w:rPr>
                <w:rFonts w:asciiTheme="minorHAnsi" w:hAnsiTheme="minorHAnsi" w:cstheme="minorHAnsi"/>
                <w:sz w:val="24"/>
                <w:szCs w:val="24"/>
              </w:rPr>
              <w:t>Adı</w:t>
            </w:r>
          </w:p>
        </w:tc>
        <w:tc>
          <w:tcPr>
            <w:tcW w:w="1275" w:type="dxa"/>
            <w:tcBorders>
              <w:left w:val="single" w:sz="4" w:space="0" w:color="000000"/>
              <w:bottom w:val="single" w:sz="8" w:space="0" w:color="000000"/>
              <w:right w:val="single" w:sz="4" w:space="0" w:color="000000"/>
            </w:tcBorders>
          </w:tcPr>
          <w:p w:rsidR="00C55995" w:rsidRPr="000C7E2F" w:rsidRDefault="00377A12">
            <w:pPr>
              <w:pStyle w:val="TableParagraph"/>
              <w:ind w:left="70" w:right="-3"/>
              <w:rPr>
                <w:rFonts w:asciiTheme="minorHAnsi" w:hAnsiTheme="minorHAnsi" w:cstheme="minorHAnsi"/>
                <w:sz w:val="24"/>
                <w:szCs w:val="24"/>
              </w:rPr>
            </w:pPr>
            <w:r w:rsidRPr="000C7E2F">
              <w:rPr>
                <w:rFonts w:asciiTheme="minorHAnsi" w:hAnsiTheme="minorHAnsi" w:cstheme="minorHAnsi"/>
                <w:sz w:val="24"/>
                <w:szCs w:val="24"/>
              </w:rPr>
              <w:t xml:space="preserve">Ha </w:t>
            </w:r>
            <w:r w:rsidRPr="000C7E2F">
              <w:rPr>
                <w:rFonts w:asciiTheme="minorHAnsi" w:hAnsiTheme="minorHAnsi" w:cstheme="minorHAnsi"/>
                <w:w w:val="95"/>
                <w:sz w:val="24"/>
                <w:szCs w:val="24"/>
              </w:rPr>
              <w:t xml:space="preserve">ftal </w:t>
            </w:r>
            <w:r w:rsidRPr="000C7E2F">
              <w:rPr>
                <w:rFonts w:asciiTheme="minorHAnsi" w:hAnsiTheme="minorHAnsi" w:cstheme="minorHAnsi"/>
                <w:sz w:val="24"/>
                <w:szCs w:val="24"/>
              </w:rPr>
              <w:t>ık saa ti</w:t>
            </w:r>
          </w:p>
        </w:tc>
        <w:tc>
          <w:tcPr>
            <w:tcW w:w="993" w:type="dxa"/>
            <w:tcBorders>
              <w:left w:val="single" w:sz="4" w:space="0" w:color="000000"/>
              <w:bottom w:val="single" w:sz="8" w:space="0" w:color="000000"/>
              <w:right w:val="single" w:sz="6" w:space="0" w:color="000000"/>
            </w:tcBorders>
          </w:tcPr>
          <w:p w:rsidR="00C55995" w:rsidRPr="000C7E2F" w:rsidRDefault="00377A12">
            <w:pPr>
              <w:pStyle w:val="TableParagraph"/>
              <w:ind w:left="65" w:right="28"/>
              <w:jc w:val="both"/>
              <w:rPr>
                <w:rFonts w:asciiTheme="minorHAnsi" w:hAnsiTheme="minorHAnsi" w:cstheme="minorHAnsi"/>
                <w:sz w:val="24"/>
                <w:szCs w:val="24"/>
              </w:rPr>
            </w:pPr>
            <w:r w:rsidRPr="000C7E2F">
              <w:rPr>
                <w:rFonts w:asciiTheme="minorHAnsi" w:hAnsiTheme="minorHAnsi" w:cstheme="minorHAnsi"/>
                <w:sz w:val="24"/>
                <w:szCs w:val="24"/>
              </w:rPr>
              <w:t>To pla m</w:t>
            </w:r>
          </w:p>
        </w:tc>
        <w:tc>
          <w:tcPr>
            <w:tcW w:w="1134" w:type="dxa"/>
            <w:tcBorders>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left w:val="single" w:sz="6"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542763">
        <w:trPr>
          <w:trHeight w:val="391"/>
        </w:trPr>
        <w:tc>
          <w:tcPr>
            <w:tcW w:w="1450" w:type="dxa"/>
            <w:tcBorders>
              <w:top w:val="single" w:sz="8"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00"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21"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707" w:type="dxa"/>
            <w:tcBorders>
              <w:top w:val="single" w:sz="8" w:space="0" w:color="000000"/>
              <w:left w:val="single" w:sz="6"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2"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93"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7"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39" w:type="dxa"/>
            <w:tcBorders>
              <w:top w:val="single" w:sz="8" w:space="0" w:color="000000"/>
              <w:left w:val="single" w:sz="4"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90" w:type="dxa"/>
            <w:tcBorders>
              <w:top w:val="single" w:sz="8" w:space="0" w:color="000000"/>
              <w:left w:val="single" w:sz="6"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93"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44"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6"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275"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93" w:type="dxa"/>
            <w:tcBorders>
              <w:top w:val="single" w:sz="8" w:space="0" w:color="000000"/>
              <w:left w:val="single" w:sz="4"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6"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rsidTr="00542763">
        <w:trPr>
          <w:trHeight w:val="392"/>
        </w:trPr>
        <w:tc>
          <w:tcPr>
            <w:tcW w:w="1450" w:type="dxa"/>
            <w:tcBorders>
              <w:top w:val="single" w:sz="8"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00"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21"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707" w:type="dxa"/>
            <w:tcBorders>
              <w:top w:val="single" w:sz="8" w:space="0" w:color="000000"/>
              <w:left w:val="single" w:sz="6"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2"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93"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7"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39" w:type="dxa"/>
            <w:tcBorders>
              <w:top w:val="single" w:sz="8" w:space="0" w:color="000000"/>
              <w:left w:val="single" w:sz="4"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290" w:type="dxa"/>
            <w:tcBorders>
              <w:top w:val="single" w:sz="8" w:space="0" w:color="000000"/>
              <w:left w:val="single" w:sz="6"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93"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344"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426"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1275" w:type="dxa"/>
            <w:tcBorders>
              <w:top w:val="single" w:sz="8" w:space="0" w:color="000000"/>
              <w:left w:val="single" w:sz="4" w:space="0" w:color="000000"/>
              <w:bottom w:val="single" w:sz="8" w:space="0" w:color="000000"/>
              <w:right w:val="single" w:sz="4" w:space="0" w:color="000000"/>
            </w:tcBorders>
          </w:tcPr>
          <w:p w:rsidR="00C55995" w:rsidRPr="000C7E2F" w:rsidRDefault="00C55995">
            <w:pPr>
              <w:pStyle w:val="TableParagraph"/>
              <w:rPr>
                <w:rFonts w:asciiTheme="minorHAnsi" w:hAnsiTheme="minorHAnsi" w:cstheme="minorHAnsi"/>
                <w:sz w:val="24"/>
                <w:szCs w:val="24"/>
              </w:rPr>
            </w:pPr>
          </w:p>
        </w:tc>
        <w:tc>
          <w:tcPr>
            <w:tcW w:w="993" w:type="dxa"/>
            <w:tcBorders>
              <w:top w:val="single" w:sz="8" w:space="0" w:color="000000"/>
              <w:left w:val="single" w:sz="4"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34" w:type="dxa"/>
            <w:tcBorders>
              <w:top w:val="single" w:sz="8" w:space="0" w:color="000000"/>
              <w:left w:val="single" w:sz="6" w:space="0" w:color="000000"/>
              <w:bottom w:val="single" w:sz="8"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559" w:type="dxa"/>
            <w:tcBorders>
              <w:top w:val="single" w:sz="8" w:space="0" w:color="000000"/>
              <w:left w:val="single" w:sz="6" w:space="0" w:color="000000"/>
              <w:bottom w:val="single" w:sz="8"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before="122"/>
        <w:rPr>
          <w:rFonts w:asciiTheme="minorHAnsi" w:hAnsiTheme="minorHAnsi" w:cstheme="minorHAnsi"/>
        </w:rPr>
      </w:pPr>
      <w:r w:rsidRPr="000C7E2F">
        <w:rPr>
          <w:rFonts w:asciiTheme="minorHAnsi" w:hAnsiTheme="minorHAnsi" w:cstheme="minorHAnsi"/>
        </w:rPr>
        <w:t>Notlar:</w:t>
      </w:r>
    </w:p>
    <w:p w:rsidR="00C55995" w:rsidRPr="000C7E2F" w:rsidRDefault="00C55995">
      <w:pPr>
        <w:rPr>
          <w:rFonts w:asciiTheme="minorHAnsi" w:hAnsiTheme="minorHAnsi" w:cstheme="minorHAnsi"/>
          <w:sz w:val="24"/>
          <w:szCs w:val="24"/>
        </w:rPr>
        <w:sectPr w:rsidR="00C55995" w:rsidRPr="000C7E2F" w:rsidSect="00A652FF">
          <w:pgSz w:w="16840" w:h="11910" w:orient="landscape"/>
          <w:pgMar w:top="500" w:right="1400" w:bottom="200" w:left="1120" w:header="0" w:footer="921" w:gutter="0"/>
          <w:pgNumType w:start="12"/>
          <w:cols w:space="708"/>
          <w:docGrid w:linePitch="299"/>
        </w:sectPr>
      </w:pPr>
    </w:p>
    <w:p w:rsidR="00C55995" w:rsidRPr="000C7E2F" w:rsidRDefault="00C55995">
      <w:pPr>
        <w:rPr>
          <w:rFonts w:asciiTheme="minorHAnsi" w:hAnsiTheme="minorHAnsi" w:cstheme="minorHAnsi"/>
          <w:sz w:val="24"/>
          <w:szCs w:val="24"/>
        </w:rPr>
        <w:sectPr w:rsidR="00C55995" w:rsidRPr="000C7E2F">
          <w:pgSz w:w="11910" w:h="16840"/>
          <w:pgMar w:top="1040" w:right="200" w:bottom="1140" w:left="500" w:header="0" w:footer="921" w:gutter="0"/>
          <w:cols w:space="708"/>
        </w:sectPr>
      </w:pPr>
    </w:p>
    <w:p w:rsidR="00C55995" w:rsidRPr="000C7E2F" w:rsidRDefault="00377A12">
      <w:pPr>
        <w:pStyle w:val="Balk2"/>
        <w:spacing w:before="76" w:line="343" w:lineRule="auto"/>
        <w:ind w:left="4738" w:right="3581" w:hanging="1163"/>
        <w:jc w:val="left"/>
        <w:rPr>
          <w:rFonts w:asciiTheme="minorHAnsi" w:hAnsiTheme="minorHAnsi" w:cstheme="minorHAnsi"/>
        </w:rPr>
      </w:pPr>
      <w:r w:rsidRPr="000C7E2F">
        <w:rPr>
          <w:rFonts w:asciiTheme="minorHAnsi" w:hAnsiTheme="minorHAnsi" w:cstheme="minorHAnsi"/>
        </w:rPr>
        <w:t>Tablo 5.2 Öğretim Kadrosunun Analizi [Programın Adı]</w:t>
      </w:r>
    </w:p>
    <w:p w:rsidR="00C55995" w:rsidRPr="000C7E2F" w:rsidRDefault="00C55995">
      <w:pPr>
        <w:pStyle w:val="GvdeMetni"/>
        <w:spacing w:before="10"/>
        <w:rPr>
          <w:rFonts w:asciiTheme="minorHAnsi" w:hAnsiTheme="minorHAnsi" w:cstheme="minorHAnsi"/>
          <w:b/>
        </w:rPr>
      </w:pPr>
    </w:p>
    <w:tbl>
      <w:tblPr>
        <w:tblStyle w:val="TableNormal"/>
        <w:tblW w:w="0" w:type="auto"/>
        <w:tblInd w:w="15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314"/>
        <w:gridCol w:w="687"/>
        <w:gridCol w:w="413"/>
        <w:gridCol w:w="692"/>
        <w:gridCol w:w="964"/>
        <w:gridCol w:w="827"/>
        <w:gridCol w:w="826"/>
        <w:gridCol w:w="961"/>
        <w:gridCol w:w="1086"/>
        <w:gridCol w:w="985"/>
        <w:gridCol w:w="1182"/>
      </w:tblGrid>
      <w:tr w:rsidR="00C55995" w:rsidRPr="000C7E2F">
        <w:trPr>
          <w:trHeight w:val="459"/>
        </w:trPr>
        <w:tc>
          <w:tcPr>
            <w:tcW w:w="2314" w:type="dxa"/>
            <w:vMerge w:val="restart"/>
            <w:tcBorders>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3"/>
              <w:rPr>
                <w:rFonts w:asciiTheme="minorHAnsi" w:hAnsiTheme="minorHAnsi" w:cstheme="minorHAnsi"/>
                <w:b/>
                <w:sz w:val="24"/>
                <w:szCs w:val="24"/>
              </w:rPr>
            </w:pPr>
          </w:p>
          <w:p w:rsidR="00C55995" w:rsidRPr="000C7E2F" w:rsidRDefault="00377A12">
            <w:pPr>
              <w:pStyle w:val="TableParagraph"/>
              <w:ind w:left="193"/>
              <w:rPr>
                <w:rFonts w:asciiTheme="minorHAnsi" w:hAnsiTheme="minorHAnsi" w:cstheme="minorHAnsi"/>
                <w:sz w:val="24"/>
                <w:szCs w:val="24"/>
              </w:rPr>
            </w:pPr>
            <w:r w:rsidRPr="000C7E2F">
              <w:rPr>
                <w:rFonts w:asciiTheme="minorHAnsi" w:hAnsiTheme="minorHAnsi" w:cstheme="minorHAnsi"/>
                <w:sz w:val="24"/>
                <w:szCs w:val="24"/>
              </w:rPr>
              <w:t>Öğretim Elemanının Adı</w:t>
            </w:r>
            <w:r w:rsidRPr="000C7E2F">
              <w:rPr>
                <w:rFonts w:asciiTheme="minorHAnsi" w:hAnsiTheme="minorHAnsi" w:cstheme="minorHAnsi"/>
                <w:sz w:val="24"/>
                <w:szCs w:val="24"/>
                <w:vertAlign w:val="superscript"/>
              </w:rPr>
              <w:t>(1)</w:t>
            </w:r>
          </w:p>
        </w:tc>
        <w:tc>
          <w:tcPr>
            <w:tcW w:w="687" w:type="dxa"/>
            <w:vMerge w:val="restart"/>
            <w:tcBorders>
              <w:left w:val="single" w:sz="6" w:space="0" w:color="000000"/>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3"/>
              <w:rPr>
                <w:rFonts w:asciiTheme="minorHAnsi" w:hAnsiTheme="minorHAnsi" w:cstheme="minorHAnsi"/>
                <w:b/>
                <w:sz w:val="24"/>
                <w:szCs w:val="24"/>
              </w:rPr>
            </w:pPr>
          </w:p>
          <w:p w:rsidR="00C55995" w:rsidRPr="000C7E2F" w:rsidRDefault="00377A12">
            <w:pPr>
              <w:pStyle w:val="TableParagraph"/>
              <w:ind w:left="98"/>
              <w:rPr>
                <w:rFonts w:asciiTheme="minorHAnsi" w:hAnsiTheme="minorHAnsi" w:cstheme="minorHAnsi"/>
                <w:sz w:val="24"/>
                <w:szCs w:val="24"/>
              </w:rPr>
            </w:pPr>
            <w:r w:rsidRPr="000C7E2F">
              <w:rPr>
                <w:rFonts w:asciiTheme="minorHAnsi" w:hAnsiTheme="minorHAnsi" w:cstheme="minorHAnsi"/>
                <w:sz w:val="24"/>
                <w:szCs w:val="24"/>
              </w:rPr>
              <w:t>Unvanı</w:t>
            </w:r>
          </w:p>
        </w:tc>
        <w:tc>
          <w:tcPr>
            <w:tcW w:w="413" w:type="dxa"/>
            <w:vMerge w:val="restart"/>
            <w:tcBorders>
              <w:left w:val="single" w:sz="6" w:space="0" w:color="000000"/>
              <w:right w:val="single" w:sz="6" w:space="0" w:color="000000"/>
            </w:tcBorders>
          </w:tcPr>
          <w:p w:rsidR="00C55995" w:rsidRPr="000C7E2F" w:rsidRDefault="00C55995">
            <w:pPr>
              <w:pStyle w:val="TableParagraph"/>
              <w:spacing w:before="2"/>
              <w:rPr>
                <w:rFonts w:asciiTheme="minorHAnsi" w:hAnsiTheme="minorHAnsi" w:cstheme="minorHAnsi"/>
                <w:b/>
                <w:sz w:val="24"/>
                <w:szCs w:val="24"/>
              </w:rPr>
            </w:pPr>
          </w:p>
          <w:p w:rsidR="00C55995" w:rsidRPr="000C7E2F" w:rsidRDefault="00377A12">
            <w:pPr>
              <w:pStyle w:val="TableParagraph"/>
              <w:spacing w:line="242" w:lineRule="auto"/>
              <w:ind w:left="107" w:right="46" w:firstLine="9"/>
              <w:jc w:val="both"/>
              <w:rPr>
                <w:rFonts w:asciiTheme="minorHAnsi" w:hAnsiTheme="minorHAnsi" w:cstheme="minorHAnsi"/>
                <w:sz w:val="24"/>
                <w:szCs w:val="24"/>
              </w:rPr>
            </w:pPr>
            <w:r w:rsidRPr="000C7E2F">
              <w:rPr>
                <w:rFonts w:asciiTheme="minorHAnsi" w:hAnsiTheme="minorHAnsi" w:cstheme="minorHAnsi"/>
                <w:sz w:val="24"/>
                <w:szCs w:val="24"/>
              </w:rPr>
              <w:t>TZ YZ EG</w:t>
            </w:r>
          </w:p>
          <w:p w:rsidR="00C55995" w:rsidRPr="000C7E2F" w:rsidRDefault="00377A12">
            <w:pPr>
              <w:pStyle w:val="TableParagraph"/>
              <w:spacing w:line="128" w:lineRule="exact"/>
              <w:ind w:left="155"/>
              <w:rPr>
                <w:rFonts w:asciiTheme="minorHAnsi" w:hAnsiTheme="minorHAnsi" w:cstheme="minorHAnsi"/>
                <w:sz w:val="24"/>
                <w:szCs w:val="24"/>
              </w:rPr>
            </w:pPr>
            <w:r w:rsidRPr="000C7E2F">
              <w:rPr>
                <w:rFonts w:asciiTheme="minorHAnsi" w:hAnsiTheme="minorHAnsi" w:cstheme="minorHAnsi"/>
                <w:sz w:val="24"/>
                <w:szCs w:val="24"/>
              </w:rPr>
              <w:t>(2)</w:t>
            </w:r>
          </w:p>
        </w:tc>
        <w:tc>
          <w:tcPr>
            <w:tcW w:w="692" w:type="dxa"/>
            <w:vMerge w:val="restart"/>
            <w:tcBorders>
              <w:left w:val="single" w:sz="6" w:space="0" w:color="000000"/>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C55995">
            <w:pPr>
              <w:pStyle w:val="TableParagraph"/>
              <w:spacing w:before="4"/>
              <w:rPr>
                <w:rFonts w:asciiTheme="minorHAnsi" w:hAnsiTheme="minorHAnsi" w:cstheme="minorHAnsi"/>
                <w:b/>
                <w:sz w:val="24"/>
                <w:szCs w:val="24"/>
              </w:rPr>
            </w:pPr>
          </w:p>
          <w:p w:rsidR="00C55995" w:rsidRPr="000C7E2F" w:rsidRDefault="00377A12">
            <w:pPr>
              <w:pStyle w:val="TableParagraph"/>
              <w:ind w:left="112" w:right="50" w:hanging="2"/>
              <w:jc w:val="center"/>
              <w:rPr>
                <w:rFonts w:asciiTheme="minorHAnsi" w:hAnsiTheme="minorHAnsi" w:cstheme="minorHAnsi"/>
                <w:sz w:val="24"/>
                <w:szCs w:val="24"/>
              </w:rPr>
            </w:pPr>
            <w:r w:rsidRPr="000C7E2F">
              <w:rPr>
                <w:rFonts w:asciiTheme="minorHAnsi" w:hAnsiTheme="minorHAnsi" w:cstheme="minorHAnsi"/>
                <w:sz w:val="24"/>
                <w:szCs w:val="24"/>
              </w:rPr>
              <w:t>Aldığı Son Derece</w:t>
            </w:r>
          </w:p>
        </w:tc>
        <w:tc>
          <w:tcPr>
            <w:tcW w:w="964" w:type="dxa"/>
            <w:vMerge w:val="restart"/>
            <w:tcBorders>
              <w:left w:val="single" w:sz="6" w:space="0" w:color="000000"/>
              <w:right w:val="single" w:sz="6" w:space="0" w:color="000000"/>
            </w:tcBorders>
          </w:tcPr>
          <w:p w:rsidR="00C55995" w:rsidRPr="000C7E2F" w:rsidRDefault="00C55995">
            <w:pPr>
              <w:pStyle w:val="TableParagraph"/>
              <w:spacing w:before="4"/>
              <w:rPr>
                <w:rFonts w:asciiTheme="minorHAnsi" w:hAnsiTheme="minorHAnsi" w:cstheme="minorHAnsi"/>
                <w:b/>
                <w:sz w:val="24"/>
                <w:szCs w:val="24"/>
              </w:rPr>
            </w:pPr>
          </w:p>
          <w:p w:rsidR="00C55995" w:rsidRPr="000C7E2F" w:rsidRDefault="00377A12">
            <w:pPr>
              <w:pStyle w:val="TableParagraph"/>
              <w:ind w:left="64" w:right="14" w:hanging="1"/>
              <w:jc w:val="center"/>
              <w:rPr>
                <w:rFonts w:asciiTheme="minorHAnsi" w:hAnsiTheme="minorHAnsi" w:cstheme="minorHAnsi"/>
                <w:sz w:val="24"/>
                <w:szCs w:val="24"/>
              </w:rPr>
            </w:pPr>
            <w:r w:rsidRPr="000C7E2F">
              <w:rPr>
                <w:rFonts w:asciiTheme="minorHAnsi" w:hAnsiTheme="minorHAnsi" w:cstheme="minorHAnsi"/>
                <w:sz w:val="24"/>
                <w:szCs w:val="24"/>
              </w:rPr>
              <w:t>Mezun Olduğu Son Kurum ve Mezuniyet Yılı</w:t>
            </w:r>
          </w:p>
        </w:tc>
        <w:tc>
          <w:tcPr>
            <w:tcW w:w="2614" w:type="dxa"/>
            <w:gridSpan w:val="3"/>
            <w:tcBorders>
              <w:left w:val="single" w:sz="6" w:space="0" w:color="000000"/>
              <w:bottom w:val="single" w:sz="6" w:space="0" w:color="000000"/>
              <w:right w:val="single" w:sz="6" w:space="0" w:color="000000"/>
            </w:tcBorders>
          </w:tcPr>
          <w:p w:rsidR="00C55995" w:rsidRPr="000C7E2F" w:rsidRDefault="00377A12">
            <w:pPr>
              <w:pStyle w:val="TableParagraph"/>
              <w:spacing w:before="133"/>
              <w:ind w:left="588"/>
              <w:rPr>
                <w:rFonts w:asciiTheme="minorHAnsi" w:hAnsiTheme="minorHAnsi" w:cstheme="minorHAnsi"/>
                <w:sz w:val="24"/>
                <w:szCs w:val="24"/>
              </w:rPr>
            </w:pPr>
            <w:r w:rsidRPr="000C7E2F">
              <w:rPr>
                <w:rFonts w:asciiTheme="minorHAnsi" w:hAnsiTheme="minorHAnsi" w:cstheme="minorHAnsi"/>
                <w:sz w:val="24"/>
                <w:szCs w:val="24"/>
              </w:rPr>
              <w:t>Deneyim Süresi, Yıl</w:t>
            </w:r>
          </w:p>
        </w:tc>
        <w:tc>
          <w:tcPr>
            <w:tcW w:w="3253" w:type="dxa"/>
            <w:gridSpan w:val="3"/>
            <w:tcBorders>
              <w:left w:val="single" w:sz="6" w:space="0" w:color="000000"/>
              <w:bottom w:val="single" w:sz="6" w:space="0" w:color="000000"/>
            </w:tcBorders>
          </w:tcPr>
          <w:p w:rsidR="00C55995" w:rsidRPr="000C7E2F" w:rsidRDefault="00377A12">
            <w:pPr>
              <w:pStyle w:val="TableParagraph"/>
              <w:spacing w:before="133"/>
              <w:ind w:left="111"/>
              <w:rPr>
                <w:rFonts w:asciiTheme="minorHAnsi" w:hAnsiTheme="minorHAnsi" w:cstheme="minorHAnsi"/>
                <w:sz w:val="24"/>
                <w:szCs w:val="24"/>
              </w:rPr>
            </w:pPr>
            <w:r w:rsidRPr="000C7E2F">
              <w:rPr>
                <w:rFonts w:asciiTheme="minorHAnsi" w:hAnsiTheme="minorHAnsi" w:cstheme="minorHAnsi"/>
                <w:sz w:val="24"/>
                <w:szCs w:val="24"/>
              </w:rPr>
              <w:t>Etkinlik Düzeyi (yüksek, orta, düşük, yok)</w:t>
            </w:r>
          </w:p>
        </w:tc>
      </w:tr>
      <w:tr w:rsidR="00C55995" w:rsidRPr="000C7E2F">
        <w:trPr>
          <w:trHeight w:val="996"/>
        </w:trPr>
        <w:tc>
          <w:tcPr>
            <w:tcW w:w="2314" w:type="dxa"/>
            <w:vMerge/>
            <w:tcBorders>
              <w:top w:val="nil"/>
              <w:right w:val="single" w:sz="6" w:space="0" w:color="000000"/>
            </w:tcBorders>
          </w:tcPr>
          <w:p w:rsidR="00C55995" w:rsidRPr="000C7E2F" w:rsidRDefault="00C55995">
            <w:pPr>
              <w:rPr>
                <w:rFonts w:asciiTheme="minorHAnsi" w:hAnsiTheme="minorHAnsi" w:cstheme="minorHAnsi"/>
                <w:sz w:val="24"/>
                <w:szCs w:val="24"/>
              </w:rPr>
            </w:pPr>
          </w:p>
        </w:tc>
        <w:tc>
          <w:tcPr>
            <w:tcW w:w="687"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413"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692"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964" w:type="dxa"/>
            <w:vMerge/>
            <w:tcBorders>
              <w:top w:val="nil"/>
              <w:left w:val="single" w:sz="6" w:space="0" w:color="000000"/>
              <w:right w:val="single" w:sz="6" w:space="0" w:color="000000"/>
            </w:tcBorders>
          </w:tcPr>
          <w:p w:rsidR="00C55995" w:rsidRPr="000C7E2F" w:rsidRDefault="00C55995">
            <w:pPr>
              <w:rPr>
                <w:rFonts w:asciiTheme="minorHAnsi" w:hAnsiTheme="minorHAnsi" w:cstheme="minorHAnsi"/>
                <w:sz w:val="24"/>
                <w:szCs w:val="24"/>
              </w:rPr>
            </w:pPr>
          </w:p>
        </w:tc>
        <w:tc>
          <w:tcPr>
            <w:tcW w:w="827" w:type="dxa"/>
            <w:tcBorders>
              <w:top w:val="single" w:sz="6" w:space="0" w:color="000000"/>
              <w:left w:val="single" w:sz="6" w:space="0" w:color="000000"/>
              <w:right w:val="single" w:sz="6" w:space="0" w:color="000000"/>
            </w:tcBorders>
          </w:tcPr>
          <w:p w:rsidR="00C55995" w:rsidRPr="000C7E2F" w:rsidRDefault="00377A12">
            <w:pPr>
              <w:pStyle w:val="TableParagraph"/>
              <w:spacing w:before="76"/>
              <w:ind w:left="74" w:right="22"/>
              <w:jc w:val="center"/>
              <w:rPr>
                <w:rFonts w:asciiTheme="minorHAnsi" w:hAnsiTheme="minorHAnsi" w:cstheme="minorHAnsi"/>
                <w:sz w:val="24"/>
                <w:szCs w:val="24"/>
              </w:rPr>
            </w:pPr>
            <w:r w:rsidRPr="000C7E2F">
              <w:rPr>
                <w:rFonts w:asciiTheme="minorHAnsi" w:hAnsiTheme="minorHAnsi" w:cstheme="minorHAnsi"/>
                <w:sz w:val="24"/>
                <w:szCs w:val="24"/>
              </w:rPr>
              <w:t>Kamu/ Özel Kuruluş Deneyimi</w:t>
            </w:r>
          </w:p>
        </w:tc>
        <w:tc>
          <w:tcPr>
            <w:tcW w:w="826" w:type="dxa"/>
            <w:tcBorders>
              <w:top w:val="single" w:sz="6" w:space="0" w:color="000000"/>
              <w:left w:val="single" w:sz="6" w:space="0" w:color="000000"/>
              <w:right w:val="single" w:sz="6" w:space="0" w:color="000000"/>
            </w:tcBorders>
          </w:tcPr>
          <w:p w:rsidR="00C55995" w:rsidRPr="000C7E2F" w:rsidRDefault="00C55995">
            <w:pPr>
              <w:pStyle w:val="TableParagraph"/>
              <w:spacing w:before="11"/>
              <w:rPr>
                <w:rFonts w:asciiTheme="minorHAnsi" w:hAnsiTheme="minorHAnsi" w:cstheme="minorHAnsi"/>
                <w:b/>
                <w:sz w:val="24"/>
                <w:szCs w:val="24"/>
              </w:rPr>
            </w:pPr>
          </w:p>
          <w:p w:rsidR="00C55995" w:rsidRPr="000C7E2F" w:rsidRDefault="00377A12">
            <w:pPr>
              <w:pStyle w:val="TableParagraph"/>
              <w:ind w:left="73" w:right="8" w:firstLine="52"/>
              <w:rPr>
                <w:rFonts w:asciiTheme="minorHAnsi" w:hAnsiTheme="minorHAnsi" w:cstheme="minorHAnsi"/>
                <w:sz w:val="24"/>
                <w:szCs w:val="24"/>
              </w:rPr>
            </w:pPr>
            <w:r w:rsidRPr="000C7E2F">
              <w:rPr>
                <w:rFonts w:asciiTheme="minorHAnsi" w:hAnsiTheme="minorHAnsi" w:cstheme="minorHAnsi"/>
                <w:sz w:val="24"/>
                <w:szCs w:val="24"/>
              </w:rPr>
              <w:t>Öğretim Deneyimi</w:t>
            </w:r>
          </w:p>
        </w:tc>
        <w:tc>
          <w:tcPr>
            <w:tcW w:w="961" w:type="dxa"/>
            <w:tcBorders>
              <w:top w:val="single" w:sz="6" w:space="0" w:color="000000"/>
              <w:left w:val="single" w:sz="6" w:space="0" w:color="000000"/>
              <w:right w:val="single" w:sz="6" w:space="0" w:color="000000"/>
            </w:tcBorders>
          </w:tcPr>
          <w:p w:rsidR="00C55995" w:rsidRPr="000C7E2F" w:rsidRDefault="00C55995">
            <w:pPr>
              <w:pStyle w:val="TableParagraph"/>
              <w:spacing w:before="8"/>
              <w:rPr>
                <w:rFonts w:asciiTheme="minorHAnsi" w:hAnsiTheme="minorHAnsi" w:cstheme="minorHAnsi"/>
                <w:b/>
                <w:sz w:val="24"/>
                <w:szCs w:val="24"/>
              </w:rPr>
            </w:pPr>
          </w:p>
          <w:p w:rsidR="00C55995" w:rsidRPr="000C7E2F" w:rsidRDefault="00377A12">
            <w:pPr>
              <w:pStyle w:val="TableParagraph"/>
              <w:spacing w:before="1"/>
              <w:ind w:left="87" w:right="33" w:hanging="7"/>
              <w:jc w:val="center"/>
              <w:rPr>
                <w:rFonts w:asciiTheme="minorHAnsi" w:hAnsiTheme="minorHAnsi" w:cstheme="minorHAnsi"/>
                <w:sz w:val="24"/>
                <w:szCs w:val="24"/>
              </w:rPr>
            </w:pPr>
            <w:r w:rsidRPr="000C7E2F">
              <w:rPr>
                <w:rFonts w:asciiTheme="minorHAnsi" w:hAnsiTheme="minorHAnsi" w:cstheme="minorHAnsi"/>
                <w:sz w:val="24"/>
                <w:szCs w:val="24"/>
              </w:rPr>
              <w:t>Bu   Kurumdaki Deneyimi</w:t>
            </w:r>
          </w:p>
        </w:tc>
        <w:tc>
          <w:tcPr>
            <w:tcW w:w="1086" w:type="dxa"/>
            <w:tcBorders>
              <w:top w:val="single" w:sz="6" w:space="0" w:color="000000"/>
              <w:left w:val="single" w:sz="6" w:space="0" w:color="000000"/>
              <w:right w:val="single" w:sz="6" w:space="0" w:color="000000"/>
            </w:tcBorders>
          </w:tcPr>
          <w:p w:rsidR="00C55995" w:rsidRPr="000C7E2F" w:rsidRDefault="00C55995">
            <w:pPr>
              <w:pStyle w:val="TableParagraph"/>
              <w:spacing w:before="11"/>
              <w:rPr>
                <w:rFonts w:asciiTheme="minorHAnsi" w:hAnsiTheme="minorHAnsi" w:cstheme="minorHAnsi"/>
                <w:b/>
                <w:sz w:val="24"/>
                <w:szCs w:val="24"/>
              </w:rPr>
            </w:pPr>
          </w:p>
          <w:p w:rsidR="00C55995" w:rsidRPr="000C7E2F" w:rsidRDefault="00377A12">
            <w:pPr>
              <w:pStyle w:val="TableParagraph"/>
              <w:ind w:left="92" w:right="19" w:firstLine="177"/>
              <w:rPr>
                <w:rFonts w:asciiTheme="minorHAnsi" w:hAnsiTheme="minorHAnsi" w:cstheme="minorHAnsi"/>
                <w:sz w:val="24"/>
                <w:szCs w:val="24"/>
              </w:rPr>
            </w:pPr>
            <w:r w:rsidRPr="000C7E2F">
              <w:rPr>
                <w:rFonts w:asciiTheme="minorHAnsi" w:hAnsiTheme="minorHAnsi" w:cstheme="minorHAnsi"/>
                <w:sz w:val="24"/>
                <w:szCs w:val="24"/>
              </w:rPr>
              <w:t>Mesleki Kuruluşlarda</w:t>
            </w:r>
          </w:p>
        </w:tc>
        <w:tc>
          <w:tcPr>
            <w:tcW w:w="985"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b/>
                <w:sz w:val="24"/>
                <w:szCs w:val="24"/>
              </w:rPr>
            </w:pPr>
          </w:p>
          <w:p w:rsidR="00C55995" w:rsidRPr="000C7E2F" w:rsidRDefault="00377A12">
            <w:pPr>
              <w:pStyle w:val="TableParagraph"/>
              <w:spacing w:before="158"/>
              <w:ind w:left="62"/>
              <w:rPr>
                <w:rFonts w:asciiTheme="minorHAnsi" w:hAnsiTheme="minorHAnsi" w:cstheme="minorHAnsi"/>
                <w:sz w:val="24"/>
                <w:szCs w:val="24"/>
              </w:rPr>
            </w:pPr>
            <w:r w:rsidRPr="000C7E2F">
              <w:rPr>
                <w:rFonts w:asciiTheme="minorHAnsi" w:hAnsiTheme="minorHAnsi" w:cstheme="minorHAnsi"/>
                <w:sz w:val="24"/>
                <w:szCs w:val="24"/>
              </w:rPr>
              <w:t>Araştırmada</w:t>
            </w:r>
          </w:p>
        </w:tc>
        <w:tc>
          <w:tcPr>
            <w:tcW w:w="1182" w:type="dxa"/>
            <w:tcBorders>
              <w:top w:val="single" w:sz="6" w:space="0" w:color="000000"/>
              <w:left w:val="single" w:sz="6" w:space="0" w:color="000000"/>
            </w:tcBorders>
          </w:tcPr>
          <w:p w:rsidR="00C55995" w:rsidRPr="000C7E2F" w:rsidRDefault="00377A12">
            <w:pPr>
              <w:pStyle w:val="TableParagraph"/>
              <w:spacing w:before="76"/>
              <w:ind w:left="76" w:right="19" w:hanging="1"/>
              <w:jc w:val="center"/>
              <w:rPr>
                <w:rFonts w:asciiTheme="minorHAnsi" w:hAnsiTheme="minorHAnsi" w:cstheme="minorHAnsi"/>
                <w:sz w:val="24"/>
                <w:szCs w:val="24"/>
              </w:rPr>
            </w:pPr>
            <w:r w:rsidRPr="000C7E2F">
              <w:rPr>
                <w:rFonts w:asciiTheme="minorHAnsi" w:hAnsiTheme="minorHAnsi" w:cstheme="minorHAnsi"/>
                <w:sz w:val="24"/>
                <w:szCs w:val="24"/>
              </w:rPr>
              <w:t>Kamu/Özel Kuruluşlara Verilen Danışmanlıkta</w:t>
            </w:r>
          </w:p>
        </w:tc>
      </w:tr>
      <w:tr w:rsidR="00C55995" w:rsidRPr="000C7E2F">
        <w:trPr>
          <w:trHeight w:val="277"/>
        </w:trPr>
        <w:tc>
          <w:tcPr>
            <w:tcW w:w="2314" w:type="dxa"/>
            <w:tcBorders>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3"/>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2"/>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8"/>
        </w:trPr>
        <w:tc>
          <w:tcPr>
            <w:tcW w:w="2314" w:type="dxa"/>
            <w:tcBorders>
              <w:top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277"/>
        </w:trPr>
        <w:tc>
          <w:tcPr>
            <w:tcW w:w="2314" w:type="dxa"/>
            <w:tcBorders>
              <w:top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8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413"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692"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4"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826"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61"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086"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985"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182" w:type="dxa"/>
            <w:tcBorders>
              <w:top w:val="single" w:sz="6" w:space="0" w:color="000000"/>
              <w:left w:val="single" w:sz="6"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before="121"/>
        <w:rPr>
          <w:rFonts w:asciiTheme="minorHAnsi" w:hAnsiTheme="minorHAnsi" w:cstheme="minorHAnsi"/>
        </w:rPr>
      </w:pPr>
      <w:r w:rsidRPr="000C7E2F">
        <w:rPr>
          <w:rFonts w:asciiTheme="minorHAnsi" w:hAnsiTheme="minorHAnsi" w:cstheme="minorHAnsi"/>
        </w:rPr>
        <w:t>Notlar:</w:t>
      </w:r>
    </w:p>
    <w:p w:rsidR="00C55995" w:rsidRPr="000C7E2F" w:rsidRDefault="00377A12">
      <w:pPr>
        <w:pStyle w:val="ListeParagraf"/>
        <w:numPr>
          <w:ilvl w:val="0"/>
          <w:numId w:val="6"/>
        </w:numPr>
        <w:tabs>
          <w:tab w:val="left" w:pos="1345"/>
        </w:tabs>
        <w:spacing w:before="113" w:line="242" w:lineRule="auto"/>
        <w:ind w:right="2091"/>
        <w:rPr>
          <w:rFonts w:asciiTheme="minorHAnsi" w:hAnsiTheme="minorHAnsi" w:cstheme="minorHAnsi"/>
          <w:i/>
          <w:sz w:val="24"/>
          <w:szCs w:val="24"/>
        </w:rPr>
      </w:pPr>
      <w:r w:rsidRPr="000C7E2F">
        <w:rPr>
          <w:rFonts w:asciiTheme="minorHAnsi" w:hAnsiTheme="minorHAnsi" w:cstheme="minorHAnsi"/>
          <w:i/>
          <w:sz w:val="24"/>
          <w:szCs w:val="24"/>
        </w:rPr>
        <w:t>Tabloyu programdaki her öğretim üyesi için doldurunuz. Gerekiyorsa ek satırlar kullanabilirsiniz.</w:t>
      </w:r>
    </w:p>
    <w:p w:rsidR="00C55995" w:rsidRPr="000C7E2F" w:rsidRDefault="00377A12">
      <w:pPr>
        <w:pStyle w:val="ListeParagraf"/>
        <w:numPr>
          <w:ilvl w:val="0"/>
          <w:numId w:val="6"/>
        </w:numPr>
        <w:tabs>
          <w:tab w:val="left" w:pos="1345"/>
        </w:tabs>
        <w:spacing w:line="271" w:lineRule="exact"/>
        <w:ind w:hanging="429"/>
        <w:rPr>
          <w:rFonts w:asciiTheme="minorHAnsi" w:hAnsiTheme="minorHAnsi" w:cstheme="minorHAnsi"/>
          <w:i/>
          <w:sz w:val="24"/>
          <w:szCs w:val="24"/>
        </w:rPr>
      </w:pPr>
      <w:r w:rsidRPr="000C7E2F">
        <w:rPr>
          <w:rFonts w:asciiTheme="minorHAnsi" w:hAnsiTheme="minorHAnsi" w:cstheme="minorHAnsi"/>
          <w:i/>
          <w:sz w:val="24"/>
          <w:szCs w:val="24"/>
        </w:rPr>
        <w:t>TZ: Tam zamanlı, YZ: Yarı zamanlı, EG: Ek</w:t>
      </w:r>
      <w:r w:rsidRPr="000C7E2F">
        <w:rPr>
          <w:rFonts w:asciiTheme="minorHAnsi" w:hAnsiTheme="minorHAnsi" w:cstheme="minorHAnsi"/>
          <w:i/>
          <w:spacing w:val="-1"/>
          <w:sz w:val="24"/>
          <w:szCs w:val="24"/>
        </w:rPr>
        <w:t xml:space="preserve"> </w:t>
      </w:r>
      <w:r w:rsidRPr="000C7E2F">
        <w:rPr>
          <w:rFonts w:asciiTheme="minorHAnsi" w:hAnsiTheme="minorHAnsi" w:cstheme="minorHAnsi"/>
          <w:i/>
          <w:sz w:val="24"/>
          <w:szCs w:val="24"/>
        </w:rPr>
        <w:t>görevli.</w:t>
      </w:r>
    </w:p>
    <w:p w:rsidR="00C55995" w:rsidRPr="000C7E2F" w:rsidRDefault="00377A12">
      <w:pPr>
        <w:pStyle w:val="ListeParagraf"/>
        <w:numPr>
          <w:ilvl w:val="0"/>
          <w:numId w:val="6"/>
        </w:numPr>
        <w:tabs>
          <w:tab w:val="left" w:pos="1354"/>
        </w:tabs>
        <w:spacing w:before="8"/>
        <w:ind w:left="1353" w:hanging="438"/>
        <w:rPr>
          <w:rFonts w:asciiTheme="minorHAnsi" w:hAnsiTheme="minorHAnsi" w:cstheme="minorHAnsi"/>
          <w:i/>
          <w:sz w:val="24"/>
          <w:szCs w:val="24"/>
        </w:rPr>
      </w:pPr>
      <w:r w:rsidRPr="000C7E2F">
        <w:rPr>
          <w:rFonts w:asciiTheme="minorHAnsi" w:hAnsiTheme="minorHAnsi" w:cstheme="minorHAnsi"/>
          <w:i/>
          <w:sz w:val="24"/>
          <w:szCs w:val="24"/>
        </w:rPr>
        <w:t>Etkinlik düzeyi son üç yılın ortalamasını</w:t>
      </w:r>
      <w:r w:rsidRPr="000C7E2F">
        <w:rPr>
          <w:rFonts w:asciiTheme="minorHAnsi" w:hAnsiTheme="minorHAnsi" w:cstheme="minorHAnsi"/>
          <w:i/>
          <w:spacing w:val="4"/>
          <w:sz w:val="24"/>
          <w:szCs w:val="24"/>
        </w:rPr>
        <w:t xml:space="preserve"> </w:t>
      </w:r>
      <w:r w:rsidRPr="000C7E2F">
        <w:rPr>
          <w:rFonts w:asciiTheme="minorHAnsi" w:hAnsiTheme="minorHAnsi" w:cstheme="minorHAnsi"/>
          <w:i/>
          <w:sz w:val="24"/>
          <w:szCs w:val="24"/>
        </w:rPr>
        <w:t>yansıtmalıdır.</w:t>
      </w:r>
    </w:p>
    <w:p w:rsidR="00C55995" w:rsidRPr="000C7E2F" w:rsidRDefault="00C55995">
      <w:pPr>
        <w:pStyle w:val="GvdeMetni"/>
        <w:spacing w:before="7"/>
        <w:rPr>
          <w:rFonts w:asciiTheme="minorHAnsi" w:hAnsiTheme="minorHAnsi" w:cstheme="minorHAnsi"/>
          <w:i/>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DA691E" w:rsidRDefault="00DA691E">
      <w:pPr>
        <w:spacing w:before="1" w:line="247" w:lineRule="auto"/>
        <w:ind w:left="1353" w:right="1035" w:hanging="438"/>
        <w:rPr>
          <w:rFonts w:asciiTheme="minorHAnsi" w:hAnsiTheme="minorHAnsi" w:cstheme="minorHAnsi"/>
          <w:b/>
          <w:sz w:val="24"/>
          <w:szCs w:val="24"/>
        </w:rPr>
      </w:pPr>
    </w:p>
    <w:p w:rsidR="00C55995" w:rsidRPr="000C7E2F" w:rsidRDefault="00377A12">
      <w:pPr>
        <w:spacing w:before="1" w:line="247" w:lineRule="auto"/>
        <w:ind w:left="1353" w:right="1035" w:hanging="438"/>
        <w:rPr>
          <w:rFonts w:asciiTheme="minorHAnsi" w:hAnsiTheme="minorHAnsi" w:cstheme="minorHAnsi"/>
          <w:i/>
          <w:sz w:val="24"/>
          <w:szCs w:val="24"/>
        </w:rPr>
      </w:pPr>
      <w:r w:rsidRPr="00DA691E">
        <w:rPr>
          <w:rFonts w:asciiTheme="minorHAnsi" w:hAnsiTheme="minorHAnsi" w:cstheme="minorHAnsi"/>
          <w:b/>
          <w:color w:val="00B050"/>
          <w:sz w:val="24"/>
          <w:szCs w:val="24"/>
        </w:rPr>
        <w:t xml:space="preserve">Ölçüt 6. </w:t>
      </w:r>
      <w:r w:rsidRPr="000C7E2F">
        <w:rPr>
          <w:rFonts w:asciiTheme="minorHAnsi" w:hAnsiTheme="minorHAnsi" w:cstheme="minorHAnsi"/>
          <w:b/>
          <w:sz w:val="24"/>
          <w:szCs w:val="24"/>
        </w:rPr>
        <w:t xml:space="preserve">Altyapı ve Olanaklar </w:t>
      </w:r>
      <w:r w:rsidRPr="000C7E2F">
        <w:rPr>
          <w:rFonts w:asciiTheme="minorHAnsi" w:hAnsiTheme="minorHAnsi" w:cstheme="minorHAnsi"/>
          <w:i/>
          <w:sz w:val="24"/>
          <w:szCs w:val="24"/>
        </w:rPr>
        <w:t>(Bu ölçüt yorumlanırken Üniversitenin yanı sıra birime özgü alt yapı ve olanaklar da açıklanmalıdır)</w:t>
      </w:r>
    </w:p>
    <w:p w:rsidR="00C55995" w:rsidRPr="000C7E2F" w:rsidRDefault="00C55995">
      <w:pPr>
        <w:pStyle w:val="GvdeMetni"/>
        <w:spacing w:before="2"/>
        <w:rPr>
          <w:rFonts w:asciiTheme="minorHAnsi" w:hAnsiTheme="minorHAnsi" w:cstheme="minorHAnsi"/>
          <w:i/>
        </w:rPr>
      </w:pPr>
    </w:p>
    <w:p w:rsidR="00C55995" w:rsidRPr="000C7E2F" w:rsidRDefault="00377A12">
      <w:pPr>
        <w:pStyle w:val="Balk2"/>
        <w:numPr>
          <w:ilvl w:val="1"/>
          <w:numId w:val="5"/>
        </w:numPr>
        <w:tabs>
          <w:tab w:val="left" w:pos="1479"/>
        </w:tabs>
        <w:spacing w:before="1"/>
        <w:ind w:right="932" w:firstLine="0"/>
        <w:rPr>
          <w:rFonts w:asciiTheme="minorHAnsi" w:hAnsiTheme="minorHAnsi" w:cstheme="minorHAnsi"/>
        </w:rPr>
      </w:pPr>
      <w:r w:rsidRPr="000C7E2F">
        <w:rPr>
          <w:rFonts w:asciiTheme="minorHAnsi" w:hAnsiTheme="minorHAnsi" w:cstheme="minorHAnsi"/>
        </w:rPr>
        <w:t>Büyük ve küçük gruplarda eğitim-öğretim etkinlikleri için sınıflar, amfiler, laboratuvarlar ve diğer donanım, eğitim amaçlarına ve program çıktılarına ulaşmak için yeterli</w:t>
      </w:r>
      <w:r w:rsidRPr="000C7E2F">
        <w:rPr>
          <w:rFonts w:asciiTheme="minorHAnsi" w:hAnsiTheme="minorHAnsi" w:cstheme="minorHAnsi"/>
          <w:spacing w:val="1"/>
        </w:rPr>
        <w:t xml:space="preserve"> </w:t>
      </w:r>
      <w:r w:rsidRPr="000C7E2F">
        <w:rPr>
          <w:rFonts w:asciiTheme="minorHAnsi" w:hAnsiTheme="minorHAnsi" w:cstheme="minorHAnsi"/>
        </w:rPr>
        <w:t>olmalıdır.</w:t>
      </w:r>
    </w:p>
    <w:p w:rsidR="00C55995" w:rsidRPr="000C7E2F" w:rsidRDefault="00C55995">
      <w:pPr>
        <w:pStyle w:val="GvdeMetni"/>
        <w:spacing w:before="2"/>
        <w:rPr>
          <w:rFonts w:asciiTheme="minorHAnsi" w:hAnsiTheme="minorHAnsi" w:cstheme="minorHAnsi"/>
          <w:b/>
        </w:rPr>
      </w:pPr>
    </w:p>
    <w:p w:rsidR="00C55995" w:rsidRPr="000C7E2F" w:rsidRDefault="00377A12">
      <w:pPr>
        <w:pStyle w:val="GvdeMetni"/>
        <w:spacing w:line="237" w:lineRule="auto"/>
        <w:ind w:left="916" w:right="928"/>
        <w:jc w:val="both"/>
        <w:rPr>
          <w:rFonts w:asciiTheme="minorHAnsi" w:hAnsiTheme="minorHAnsi" w:cstheme="minorHAnsi"/>
        </w:rPr>
      </w:pPr>
      <w:r w:rsidRPr="000C7E2F">
        <w:rPr>
          <w:rFonts w:asciiTheme="minorHAnsi" w:hAnsiTheme="minorHAnsi" w:cstheme="minorHAnsi"/>
        </w:rPr>
        <w:t>Sınıflar, amfiler, laboratuvarlar ve diğer donanımın eğitim programının amaçlarına ve program çıktılarına ulaşmak için yeterli olduğu verilere dayalı olarak analiz edilmelidir.</w:t>
      </w:r>
    </w:p>
    <w:p w:rsidR="00C55995" w:rsidRPr="000C7E2F" w:rsidRDefault="00C55995">
      <w:pPr>
        <w:pStyle w:val="GvdeMetni"/>
        <w:spacing w:before="1"/>
        <w:rPr>
          <w:rFonts w:asciiTheme="minorHAnsi" w:hAnsiTheme="minorHAnsi" w:cstheme="minorHAnsi"/>
        </w:rPr>
      </w:pPr>
    </w:p>
    <w:p w:rsidR="00C55995" w:rsidRPr="000C7E2F" w:rsidRDefault="00377A12">
      <w:pPr>
        <w:pStyle w:val="GvdeMetni"/>
        <w:ind w:left="916" w:right="930"/>
        <w:jc w:val="both"/>
        <w:rPr>
          <w:rFonts w:asciiTheme="minorHAnsi" w:hAnsiTheme="minorHAnsi" w:cstheme="minorHAnsi"/>
        </w:rPr>
      </w:pPr>
      <w:r w:rsidRPr="000C7E2F">
        <w:rPr>
          <w:rFonts w:asciiTheme="minorHAnsi" w:hAnsiTheme="minorHAnsi" w:cstheme="minorHAnsi"/>
        </w:rPr>
        <w:t>Bu alan ve donanımın nasıl kullanıldığı açıklanmalıdır. Eğitim ortamlarında ve laboratuvarlarda gerekli güvenlik önlemlerin alınmış olduğu belgelenmelidir. Burada, yalnızca programı yürüten bölümün/fakültenin kendi altyapısı değil, program öğrencileri için destek veren bölümlerin altyapısı da irdelenmelidir.</w:t>
      </w:r>
    </w:p>
    <w:p w:rsidR="00C55995" w:rsidRPr="000C7E2F" w:rsidRDefault="00C55995">
      <w:pPr>
        <w:pStyle w:val="GvdeMetni"/>
        <w:spacing w:before="9"/>
        <w:rPr>
          <w:rFonts w:asciiTheme="minorHAnsi" w:hAnsiTheme="minorHAnsi" w:cstheme="minorHAnsi"/>
        </w:rPr>
      </w:pPr>
    </w:p>
    <w:p w:rsidR="00C55995" w:rsidRPr="000C7E2F" w:rsidRDefault="00377A12">
      <w:pPr>
        <w:pStyle w:val="Balk2"/>
        <w:numPr>
          <w:ilvl w:val="1"/>
          <w:numId w:val="5"/>
        </w:numPr>
        <w:tabs>
          <w:tab w:val="left" w:pos="1411"/>
        </w:tabs>
        <w:spacing w:line="242" w:lineRule="auto"/>
        <w:ind w:right="944" w:firstLine="0"/>
        <w:rPr>
          <w:rFonts w:asciiTheme="minorHAnsi" w:hAnsiTheme="minorHAnsi" w:cstheme="minorHAnsi"/>
        </w:rPr>
      </w:pPr>
      <w:r w:rsidRPr="000C7E2F">
        <w:rPr>
          <w:rFonts w:asciiTheme="minorHAnsi" w:hAnsiTheme="minorHAnsi" w:cstheme="minorHAnsi"/>
        </w:rPr>
        <w:t>Kütüphane ve internet ya da diğer elektronik ortamlar üzerinden bilgiye erişim olanakları sunulmuş olmalıdır.</w:t>
      </w:r>
    </w:p>
    <w:p w:rsidR="00C55995" w:rsidRDefault="00C55995">
      <w:pPr>
        <w:spacing w:line="242" w:lineRule="auto"/>
        <w:jc w:val="both"/>
        <w:rPr>
          <w:rFonts w:asciiTheme="minorHAnsi" w:hAnsiTheme="minorHAnsi" w:cstheme="minorHAnsi"/>
          <w:sz w:val="24"/>
          <w:szCs w:val="24"/>
        </w:rPr>
      </w:pPr>
    </w:p>
    <w:p w:rsidR="00C55995" w:rsidRPr="000C7E2F" w:rsidRDefault="00377A12">
      <w:pPr>
        <w:pStyle w:val="GvdeMetni"/>
        <w:spacing w:before="71" w:line="247" w:lineRule="auto"/>
        <w:ind w:left="916" w:right="931"/>
        <w:jc w:val="both"/>
        <w:rPr>
          <w:rFonts w:asciiTheme="minorHAnsi" w:hAnsiTheme="minorHAnsi" w:cstheme="minorHAnsi"/>
        </w:rPr>
      </w:pPr>
      <w:r w:rsidRPr="000C7E2F">
        <w:rPr>
          <w:rFonts w:asciiTheme="minorHAnsi" w:hAnsiTheme="minorHAnsi" w:cstheme="minorHAnsi"/>
        </w:rPr>
        <w:t>Öğrencilere ve öğretim elemanlarına sunulan kütüphane olanakları anlatılmalıdır ve bunların yeterliliği irdelenmelidir.</w:t>
      </w:r>
    </w:p>
    <w:p w:rsidR="00C55995" w:rsidRPr="000C7E2F" w:rsidRDefault="00377A12">
      <w:pPr>
        <w:pStyle w:val="GvdeMetni"/>
        <w:spacing w:before="104" w:line="247" w:lineRule="auto"/>
        <w:ind w:left="916" w:right="928"/>
        <w:jc w:val="both"/>
        <w:rPr>
          <w:rFonts w:asciiTheme="minorHAnsi" w:hAnsiTheme="minorHAnsi" w:cstheme="minorHAnsi"/>
        </w:rPr>
      </w:pPr>
      <w:r w:rsidRPr="000C7E2F">
        <w:rPr>
          <w:rFonts w:asciiTheme="minorHAnsi" w:hAnsiTheme="minorHAnsi" w:cstheme="minorHAnsi"/>
        </w:rPr>
        <w:t>Öğrencilerin ve öğretim elemanlarının kullanımına sunulan bilgisayar ve bilişim altyapıları açıklanmalı ve bunların yeterliliği irdelenmelidir.</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1"/>
          <w:numId w:val="5"/>
        </w:numPr>
        <w:tabs>
          <w:tab w:val="left" w:pos="1396"/>
        </w:tabs>
        <w:spacing w:line="237" w:lineRule="auto"/>
        <w:ind w:right="931" w:firstLine="0"/>
        <w:rPr>
          <w:rFonts w:asciiTheme="minorHAnsi" w:hAnsiTheme="minorHAnsi" w:cstheme="minorHAnsi"/>
        </w:rPr>
      </w:pPr>
      <w:r w:rsidRPr="000C7E2F">
        <w:rPr>
          <w:rFonts w:asciiTheme="minorHAnsi" w:hAnsiTheme="minorHAnsi" w:cstheme="minorHAnsi"/>
        </w:rPr>
        <w:t>Öğrencilerin sosyal, kültürel, sanatsal ve sportif gereksinimlerini karşılayan ve bu yöndeki gelişimlerini destekleyen uygun altyapı ve olanaklar</w:t>
      </w:r>
      <w:r w:rsidRPr="000C7E2F">
        <w:rPr>
          <w:rFonts w:asciiTheme="minorHAnsi" w:hAnsiTheme="minorHAnsi" w:cstheme="minorHAnsi"/>
          <w:spacing w:val="-1"/>
        </w:rPr>
        <w:t xml:space="preserve"> </w:t>
      </w:r>
      <w:r w:rsidRPr="000C7E2F">
        <w:rPr>
          <w:rFonts w:asciiTheme="minorHAnsi" w:hAnsiTheme="minorHAnsi" w:cstheme="minorHAnsi"/>
        </w:rPr>
        <w:t>bulunmalıdır.</w:t>
      </w:r>
    </w:p>
    <w:p w:rsidR="00C55995" w:rsidRPr="000C7E2F" w:rsidRDefault="00C55995">
      <w:pPr>
        <w:pStyle w:val="GvdeMetni"/>
        <w:spacing w:before="1"/>
        <w:rPr>
          <w:rFonts w:asciiTheme="minorHAnsi" w:hAnsiTheme="minorHAnsi" w:cstheme="minorHAnsi"/>
          <w:b/>
        </w:rPr>
      </w:pPr>
    </w:p>
    <w:p w:rsidR="00C55995" w:rsidRPr="000C7E2F" w:rsidRDefault="00377A12">
      <w:pPr>
        <w:pStyle w:val="GvdeMetni"/>
        <w:spacing w:line="247" w:lineRule="auto"/>
        <w:ind w:left="916" w:right="931"/>
        <w:jc w:val="both"/>
        <w:rPr>
          <w:rFonts w:asciiTheme="minorHAnsi" w:hAnsiTheme="minorHAnsi" w:cstheme="minorHAnsi"/>
        </w:rPr>
      </w:pPr>
      <w:r w:rsidRPr="000C7E2F">
        <w:rPr>
          <w:rFonts w:asciiTheme="minorHAnsi" w:hAnsiTheme="minorHAnsi" w:cstheme="minorHAnsi"/>
        </w:rPr>
        <w:t>Öğrencilere sağlanan altyapı ve olanaklar ile bunların nasıl kullanıldığı belgelenerek açıklanmalıdır.</w:t>
      </w:r>
    </w:p>
    <w:p w:rsidR="00C55995" w:rsidRPr="000C7E2F" w:rsidRDefault="00C55995">
      <w:pPr>
        <w:pStyle w:val="GvdeMetni"/>
        <w:spacing w:before="5"/>
        <w:rPr>
          <w:rFonts w:asciiTheme="minorHAnsi" w:hAnsiTheme="minorHAnsi" w:cstheme="minorHAnsi"/>
        </w:rPr>
      </w:pPr>
    </w:p>
    <w:p w:rsidR="00C55995" w:rsidRPr="000C7E2F" w:rsidRDefault="00377A12">
      <w:pPr>
        <w:pStyle w:val="Balk2"/>
        <w:numPr>
          <w:ilvl w:val="1"/>
          <w:numId w:val="5"/>
        </w:numPr>
        <w:tabs>
          <w:tab w:val="left" w:pos="1431"/>
        </w:tabs>
        <w:spacing w:line="237" w:lineRule="auto"/>
        <w:ind w:right="927" w:firstLine="0"/>
        <w:rPr>
          <w:rFonts w:asciiTheme="minorHAnsi" w:hAnsiTheme="minorHAnsi" w:cstheme="minorHAnsi"/>
        </w:rPr>
      </w:pPr>
      <w:r w:rsidRPr="000C7E2F">
        <w:rPr>
          <w:rFonts w:asciiTheme="minorHAnsi" w:hAnsiTheme="minorHAnsi" w:cstheme="minorHAnsi"/>
        </w:rPr>
        <w:t>Gereksinimleri doğrultusunda, engelli bireylerin altyapı, donanım ve olanaklara erişimlerini sağlayacak düzenlemeler yapılmış</w:t>
      </w:r>
      <w:r w:rsidRPr="000C7E2F">
        <w:rPr>
          <w:rFonts w:asciiTheme="minorHAnsi" w:hAnsiTheme="minorHAnsi" w:cstheme="minorHAnsi"/>
          <w:spacing w:val="2"/>
        </w:rPr>
        <w:t xml:space="preserve"> </w:t>
      </w:r>
      <w:r w:rsidRPr="000C7E2F">
        <w:rPr>
          <w:rFonts w:asciiTheme="minorHAnsi" w:hAnsiTheme="minorHAnsi" w:cstheme="minorHAnsi"/>
        </w:rPr>
        <w:t>olmalıdır.</w:t>
      </w:r>
    </w:p>
    <w:p w:rsidR="00C55995" w:rsidRPr="000C7E2F" w:rsidRDefault="00C55995">
      <w:pPr>
        <w:pStyle w:val="GvdeMetni"/>
        <w:spacing w:before="1"/>
        <w:rPr>
          <w:rFonts w:asciiTheme="minorHAnsi" w:hAnsiTheme="minorHAnsi" w:cstheme="minorHAnsi"/>
          <w:b/>
        </w:rPr>
      </w:pPr>
    </w:p>
    <w:p w:rsidR="00C55995" w:rsidRPr="000C7E2F" w:rsidRDefault="00377A12">
      <w:pPr>
        <w:pStyle w:val="GvdeMetni"/>
        <w:spacing w:line="242" w:lineRule="auto"/>
        <w:ind w:left="916" w:right="933"/>
        <w:jc w:val="both"/>
        <w:rPr>
          <w:rFonts w:asciiTheme="minorHAnsi" w:hAnsiTheme="minorHAnsi" w:cstheme="minorHAnsi"/>
        </w:rPr>
      </w:pPr>
      <w:r w:rsidRPr="000C7E2F">
        <w:rPr>
          <w:rFonts w:asciiTheme="minorHAnsi" w:hAnsiTheme="minorHAnsi" w:cstheme="minorHAnsi"/>
        </w:rPr>
        <w:t>Engelli bireyler için sağlanan altyapı, donanım ve olanaklar belgelenerek açıklanmalı, erişimlerini sağlayan düzenlemeler irdelenmelidir.</w:t>
      </w:r>
    </w:p>
    <w:p w:rsidR="00C55995" w:rsidRPr="000C7E2F" w:rsidRDefault="00C55995">
      <w:pPr>
        <w:pStyle w:val="GvdeMetni"/>
        <w:rPr>
          <w:rFonts w:asciiTheme="minorHAnsi" w:hAnsiTheme="minorHAnsi" w:cstheme="minorHAnsi"/>
        </w:rPr>
      </w:pPr>
    </w:p>
    <w:p w:rsidR="00C55995" w:rsidRPr="000C7E2F" w:rsidRDefault="00377A12">
      <w:pPr>
        <w:pStyle w:val="Balk2"/>
        <w:numPr>
          <w:ilvl w:val="1"/>
          <w:numId w:val="5"/>
        </w:numPr>
        <w:tabs>
          <w:tab w:val="left" w:pos="1425"/>
        </w:tabs>
        <w:spacing w:line="237" w:lineRule="auto"/>
        <w:ind w:right="928" w:firstLine="0"/>
        <w:rPr>
          <w:rFonts w:asciiTheme="minorHAnsi" w:hAnsiTheme="minorHAnsi" w:cstheme="minorHAnsi"/>
        </w:rPr>
      </w:pPr>
      <w:r w:rsidRPr="000C7E2F">
        <w:rPr>
          <w:rFonts w:asciiTheme="minorHAnsi" w:hAnsiTheme="minorHAnsi" w:cstheme="minorHAnsi"/>
        </w:rPr>
        <w:t>Öğretim elemanlarının eğitim, araştırma ve akademik danışmanlık faaliyetlerini yeterli düzeyde gerçekleştirebileceği altyapı ve olanaklar sağlanmış</w:t>
      </w:r>
      <w:r w:rsidRPr="000C7E2F">
        <w:rPr>
          <w:rFonts w:asciiTheme="minorHAnsi" w:hAnsiTheme="minorHAnsi" w:cstheme="minorHAnsi"/>
          <w:spacing w:val="-7"/>
        </w:rPr>
        <w:t xml:space="preserve"> </w:t>
      </w:r>
      <w:r w:rsidRPr="000C7E2F">
        <w:rPr>
          <w:rFonts w:asciiTheme="minorHAnsi" w:hAnsiTheme="minorHAnsi" w:cstheme="minorHAnsi"/>
        </w:rPr>
        <w:t>olmalıdır.</w:t>
      </w:r>
    </w:p>
    <w:p w:rsidR="00C55995" w:rsidRPr="000C7E2F" w:rsidRDefault="00C55995">
      <w:pPr>
        <w:pStyle w:val="GvdeMetni"/>
        <w:rPr>
          <w:rFonts w:asciiTheme="minorHAnsi" w:hAnsiTheme="minorHAnsi" w:cstheme="minorHAnsi"/>
          <w:b/>
        </w:rPr>
      </w:pPr>
    </w:p>
    <w:p w:rsidR="00C55995" w:rsidRPr="000C7E2F" w:rsidRDefault="00377A12">
      <w:pPr>
        <w:pStyle w:val="GvdeMetni"/>
        <w:spacing w:before="1" w:line="247" w:lineRule="auto"/>
        <w:ind w:left="916" w:right="931"/>
        <w:jc w:val="both"/>
        <w:rPr>
          <w:rFonts w:asciiTheme="minorHAnsi" w:hAnsiTheme="minorHAnsi" w:cstheme="minorHAnsi"/>
        </w:rPr>
      </w:pPr>
      <w:r w:rsidRPr="000C7E2F">
        <w:rPr>
          <w:rFonts w:asciiTheme="minorHAnsi" w:hAnsiTheme="minorHAnsi" w:cstheme="minorHAnsi"/>
        </w:rPr>
        <w:t>Öğretim elemanlarına sağlanan altyapı ve olanaklar ile bunların nasıl kullanıldığı belgelenerek açıklanmalıdır.</w:t>
      </w:r>
    </w:p>
    <w:p w:rsidR="00C55995" w:rsidRPr="000C7E2F" w:rsidRDefault="00C55995">
      <w:pPr>
        <w:pStyle w:val="GvdeMetni"/>
        <w:spacing w:before="3"/>
        <w:rPr>
          <w:rFonts w:asciiTheme="minorHAnsi" w:hAnsiTheme="minorHAnsi" w:cstheme="minorHAnsi"/>
        </w:rPr>
      </w:pPr>
    </w:p>
    <w:p w:rsidR="00C55995" w:rsidRPr="000C7E2F" w:rsidRDefault="00377A12">
      <w:pPr>
        <w:pStyle w:val="Balk2"/>
        <w:rPr>
          <w:rFonts w:asciiTheme="minorHAnsi" w:hAnsiTheme="minorHAnsi" w:cstheme="minorHAnsi"/>
        </w:rPr>
      </w:pPr>
      <w:bookmarkStart w:id="20" w:name="_TOC_250000"/>
      <w:bookmarkEnd w:id="20"/>
      <w:r w:rsidRPr="00DA691E">
        <w:rPr>
          <w:rFonts w:asciiTheme="minorHAnsi" w:hAnsiTheme="minorHAnsi" w:cstheme="minorHAnsi"/>
          <w:color w:val="00B050"/>
        </w:rPr>
        <w:t>Ölçüt 7</w:t>
      </w:r>
      <w:r w:rsidRPr="000C7E2F">
        <w:rPr>
          <w:rFonts w:asciiTheme="minorHAnsi" w:hAnsiTheme="minorHAnsi" w:cstheme="minorHAnsi"/>
        </w:rPr>
        <w:t>. Kurum Desteği ve Mali Kaynaklar</w:t>
      </w:r>
    </w:p>
    <w:p w:rsidR="00C55995" w:rsidRPr="000C7E2F" w:rsidRDefault="00377A12">
      <w:pPr>
        <w:pStyle w:val="ListeParagraf"/>
        <w:numPr>
          <w:ilvl w:val="1"/>
          <w:numId w:val="4"/>
        </w:numPr>
        <w:tabs>
          <w:tab w:val="left" w:pos="1358"/>
        </w:tabs>
        <w:spacing w:before="120" w:line="237" w:lineRule="auto"/>
        <w:ind w:right="943" w:firstLine="0"/>
        <w:rPr>
          <w:rFonts w:asciiTheme="minorHAnsi" w:hAnsiTheme="minorHAnsi" w:cstheme="minorHAnsi"/>
          <w:b/>
          <w:sz w:val="24"/>
          <w:szCs w:val="24"/>
        </w:rPr>
      </w:pPr>
      <w:r w:rsidRPr="000C7E2F">
        <w:rPr>
          <w:rFonts w:asciiTheme="minorHAnsi" w:hAnsiTheme="minorHAnsi" w:cstheme="minorHAnsi"/>
          <w:b/>
          <w:sz w:val="24"/>
          <w:szCs w:val="24"/>
        </w:rPr>
        <w:t>Program için gereken altyapıyı temin etmeye, bakımını yapmaya ve işletmeye yetecek mali kaynak</w:t>
      </w:r>
      <w:r w:rsidRPr="000C7E2F">
        <w:rPr>
          <w:rFonts w:asciiTheme="minorHAnsi" w:hAnsiTheme="minorHAnsi" w:cstheme="minorHAnsi"/>
          <w:b/>
          <w:spacing w:val="3"/>
          <w:sz w:val="24"/>
          <w:szCs w:val="24"/>
        </w:rPr>
        <w:t xml:space="preserve"> </w:t>
      </w:r>
      <w:r w:rsidRPr="000C7E2F">
        <w:rPr>
          <w:rFonts w:asciiTheme="minorHAnsi" w:hAnsiTheme="minorHAnsi" w:cstheme="minorHAnsi"/>
          <w:b/>
          <w:sz w:val="24"/>
          <w:szCs w:val="24"/>
        </w:rPr>
        <w:t>sağlanmalıdır.</w:t>
      </w:r>
    </w:p>
    <w:p w:rsidR="00C55995" w:rsidRPr="000C7E2F" w:rsidRDefault="00C55995">
      <w:pPr>
        <w:pStyle w:val="GvdeMetni"/>
        <w:spacing w:before="1"/>
        <w:rPr>
          <w:rFonts w:asciiTheme="minorHAnsi" w:hAnsiTheme="minorHAnsi" w:cstheme="minorHAnsi"/>
          <w:b/>
        </w:rPr>
      </w:pPr>
    </w:p>
    <w:p w:rsidR="00C55995" w:rsidRPr="000C7E2F" w:rsidRDefault="00377A12">
      <w:pPr>
        <w:pStyle w:val="GvdeMetni"/>
        <w:spacing w:line="242" w:lineRule="auto"/>
        <w:ind w:left="916" w:right="930"/>
        <w:jc w:val="both"/>
        <w:rPr>
          <w:rFonts w:asciiTheme="minorHAnsi" w:hAnsiTheme="minorHAnsi" w:cstheme="minorHAnsi"/>
        </w:rPr>
      </w:pPr>
      <w:r w:rsidRPr="000C7E2F">
        <w:rPr>
          <w:rFonts w:asciiTheme="minorHAnsi" w:hAnsiTheme="minorHAnsi" w:cstheme="minorHAnsi"/>
        </w:rPr>
        <w:t>Programa sağlanan mali kaynaklar açıklanmalıdır. Programı yürüten bölüm için Tablo 7.1 doldurmalıdır. Altyapı ve donanımı temin etmek, bakımını yapmak ve işletmek için sağlanan mali kaynakların yeterliliği irdelenmelidir.</w:t>
      </w:r>
    </w:p>
    <w:p w:rsidR="00C55995" w:rsidRPr="000C7E2F" w:rsidRDefault="00C55995">
      <w:pPr>
        <w:pStyle w:val="GvdeMetni"/>
        <w:spacing w:before="9"/>
        <w:rPr>
          <w:rFonts w:asciiTheme="minorHAnsi" w:hAnsiTheme="minorHAnsi" w:cstheme="minorHAnsi"/>
        </w:rPr>
      </w:pPr>
    </w:p>
    <w:p w:rsidR="00C55995" w:rsidRPr="000C7E2F" w:rsidRDefault="00377A12">
      <w:pPr>
        <w:pStyle w:val="Balk2"/>
        <w:numPr>
          <w:ilvl w:val="1"/>
          <w:numId w:val="4"/>
        </w:numPr>
        <w:tabs>
          <w:tab w:val="left" w:pos="1344"/>
        </w:tabs>
        <w:spacing w:line="242" w:lineRule="auto"/>
        <w:ind w:right="928" w:firstLine="0"/>
        <w:rPr>
          <w:rFonts w:asciiTheme="minorHAnsi" w:hAnsiTheme="minorHAnsi" w:cstheme="minorHAnsi"/>
        </w:rPr>
      </w:pPr>
      <w:r w:rsidRPr="000C7E2F">
        <w:rPr>
          <w:rFonts w:asciiTheme="minorHAnsi" w:hAnsiTheme="minorHAnsi" w:cstheme="minorHAnsi"/>
        </w:rPr>
        <w:t>Programın gereksinimlerini karşılayacak idari, teknik ve destek personeli ile kurumsal hizmetler</w:t>
      </w:r>
      <w:r w:rsidRPr="000C7E2F">
        <w:rPr>
          <w:rFonts w:asciiTheme="minorHAnsi" w:hAnsiTheme="minorHAnsi" w:cstheme="minorHAnsi"/>
          <w:spacing w:val="-1"/>
        </w:rPr>
        <w:t xml:space="preserve"> </w:t>
      </w:r>
      <w:r w:rsidRPr="000C7E2F">
        <w:rPr>
          <w:rFonts w:asciiTheme="minorHAnsi" w:hAnsiTheme="minorHAnsi" w:cstheme="minorHAnsi"/>
        </w:rPr>
        <w:t>sağlanmalıdır.</w:t>
      </w:r>
    </w:p>
    <w:p w:rsidR="00C55995" w:rsidRPr="000C7E2F" w:rsidRDefault="00C55995">
      <w:pPr>
        <w:pStyle w:val="GvdeMetni"/>
        <w:spacing w:before="8"/>
        <w:rPr>
          <w:rFonts w:asciiTheme="minorHAnsi" w:hAnsiTheme="minorHAnsi" w:cstheme="minorHAnsi"/>
          <w:b/>
        </w:rPr>
      </w:pPr>
    </w:p>
    <w:p w:rsidR="00C55995" w:rsidRPr="000C7E2F" w:rsidRDefault="00377A12">
      <w:pPr>
        <w:pStyle w:val="GvdeMetni"/>
        <w:spacing w:line="242" w:lineRule="auto"/>
        <w:ind w:left="916" w:right="931"/>
        <w:jc w:val="both"/>
        <w:rPr>
          <w:rFonts w:asciiTheme="minorHAnsi" w:hAnsiTheme="minorHAnsi" w:cstheme="minorHAnsi"/>
        </w:rPr>
      </w:pPr>
      <w:r w:rsidRPr="000C7E2F">
        <w:rPr>
          <w:rFonts w:asciiTheme="minorHAnsi" w:hAnsiTheme="minorHAnsi" w:cstheme="minorHAnsi"/>
        </w:rPr>
        <w:t>Programa destek veren idari, teknik ve destek personelin yeterliliği nicelik ve nitelik olarak irdelenmelidir.</w:t>
      </w:r>
    </w:p>
    <w:p w:rsidR="00C55995" w:rsidRPr="000C7E2F" w:rsidRDefault="00377A12">
      <w:pPr>
        <w:pStyle w:val="GvdeMetni"/>
        <w:spacing w:before="116" w:line="242" w:lineRule="auto"/>
        <w:ind w:left="916" w:right="931"/>
        <w:jc w:val="both"/>
        <w:rPr>
          <w:rFonts w:asciiTheme="minorHAnsi" w:hAnsiTheme="minorHAnsi" w:cstheme="minorHAnsi"/>
        </w:rPr>
      </w:pPr>
      <w:r w:rsidRPr="000C7E2F">
        <w:rPr>
          <w:rFonts w:asciiTheme="minorHAnsi" w:hAnsiTheme="minorHAnsi" w:cstheme="minorHAnsi"/>
        </w:rPr>
        <w:t>Programa özgü gereksinimleri (teknik gezi-gözlem, staj anlaşmaları vb.) karşılayan kurumsal hizmetlerin varlığı ve etkinliği belgeleri ile açıklanmalıdır.</w:t>
      </w:r>
    </w:p>
    <w:p w:rsidR="00C55995" w:rsidRPr="000C7E2F" w:rsidRDefault="00C55995">
      <w:pPr>
        <w:spacing w:line="242" w:lineRule="auto"/>
        <w:jc w:val="both"/>
        <w:rPr>
          <w:rFonts w:asciiTheme="minorHAnsi" w:hAnsiTheme="minorHAnsi" w:cstheme="minorHAnsi"/>
          <w:sz w:val="24"/>
          <w:szCs w:val="24"/>
        </w:rPr>
        <w:sectPr w:rsidR="00C55995" w:rsidRPr="000C7E2F">
          <w:pgSz w:w="11910" w:h="16840"/>
          <w:pgMar w:top="1040" w:right="200" w:bottom="1140" w:left="500" w:header="0" w:footer="921" w:gutter="0"/>
          <w:cols w:space="708"/>
        </w:sectPr>
      </w:pPr>
    </w:p>
    <w:p w:rsidR="00C55995" w:rsidRPr="000C7E2F" w:rsidRDefault="00377A12">
      <w:pPr>
        <w:pStyle w:val="Balk2"/>
        <w:spacing w:before="76"/>
        <w:ind w:left="2366" w:right="2386"/>
        <w:jc w:val="center"/>
        <w:rPr>
          <w:rFonts w:asciiTheme="minorHAnsi" w:hAnsiTheme="minorHAnsi" w:cstheme="minorHAnsi"/>
        </w:rPr>
      </w:pPr>
      <w:r w:rsidRPr="000C7E2F">
        <w:rPr>
          <w:rFonts w:asciiTheme="minorHAnsi" w:hAnsiTheme="minorHAnsi" w:cstheme="minorHAnsi"/>
        </w:rPr>
        <w:t>Tablo 7.1 Harcamalar</w:t>
      </w:r>
    </w:p>
    <w:p w:rsidR="00C55995" w:rsidRPr="000C7E2F" w:rsidRDefault="00377A12">
      <w:pPr>
        <w:pStyle w:val="GvdeMetni"/>
        <w:spacing w:before="122"/>
        <w:ind w:left="2368" w:right="2386"/>
        <w:jc w:val="center"/>
        <w:rPr>
          <w:rFonts w:asciiTheme="minorHAnsi" w:hAnsiTheme="minorHAnsi" w:cstheme="minorHAnsi"/>
        </w:rPr>
      </w:pPr>
      <w:r w:rsidRPr="000C7E2F">
        <w:rPr>
          <w:rFonts w:asciiTheme="minorHAnsi" w:hAnsiTheme="minorHAnsi" w:cstheme="minorHAnsi"/>
        </w:rPr>
        <w:t>[Programın Adı]</w:t>
      </w:r>
    </w:p>
    <w:p w:rsidR="00C55995" w:rsidRPr="000C7E2F" w:rsidRDefault="00443D3C">
      <w:pPr>
        <w:pStyle w:val="GvdeMetni"/>
        <w:spacing w:before="1" w:after="1"/>
        <w:rPr>
          <w:rFonts w:asciiTheme="minorHAnsi" w:hAnsiTheme="minorHAnsi" w:cstheme="minorHAnsi"/>
        </w:rPr>
      </w:pPr>
      <w:r w:rsidRPr="000C7E2F">
        <w:rPr>
          <w:rFonts w:asciiTheme="minorHAnsi" w:hAnsiTheme="minorHAnsi" w:cstheme="minorHAnsi"/>
          <w:noProof/>
          <w:lang w:eastAsia="tr-TR"/>
        </w:rPr>
        <mc:AlternateContent>
          <mc:Choice Requires="wps">
            <w:drawing>
              <wp:anchor distT="0" distB="0" distL="114300" distR="114300" simplePos="0" relativeHeight="251657728" behindDoc="1" locked="0" layoutInCell="1" allowOverlap="1">
                <wp:simplePos x="0" y="0"/>
                <wp:positionH relativeFrom="page">
                  <wp:posOffset>1107831</wp:posOffset>
                </wp:positionH>
                <wp:positionV relativeFrom="paragraph">
                  <wp:posOffset>239736</wp:posOffset>
                </wp:positionV>
                <wp:extent cx="2453493" cy="555381"/>
                <wp:effectExtent l="0" t="0" r="23495" b="3556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493" cy="55538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127A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25pt,18.9pt" to="280.4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F8IQIAAEY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" strokeweight=".72pt">
                <w10:wrap anchorx="page"/>
              </v:line>
            </w:pict>
          </mc:Fallback>
        </mc:AlternateContent>
      </w:r>
    </w:p>
    <w:tbl>
      <w:tblPr>
        <w:tblStyle w:val="TableNormal"/>
        <w:tblW w:w="0" w:type="auto"/>
        <w:tblInd w:w="11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62"/>
        <w:gridCol w:w="1637"/>
        <w:gridCol w:w="1637"/>
        <w:gridCol w:w="1642"/>
      </w:tblGrid>
      <w:tr w:rsidR="00C55995" w:rsidRPr="000C7E2F">
        <w:trPr>
          <w:trHeight w:val="1107"/>
        </w:trPr>
        <w:tc>
          <w:tcPr>
            <w:tcW w:w="3962" w:type="dxa"/>
            <w:tcBorders>
              <w:right w:val="single" w:sz="6" w:space="0" w:color="000000"/>
            </w:tcBorders>
          </w:tcPr>
          <w:p w:rsidR="00C55995" w:rsidRPr="000C7E2F" w:rsidRDefault="00377A12">
            <w:pPr>
              <w:pStyle w:val="TableParagraph"/>
              <w:spacing w:before="135"/>
              <w:ind w:right="361"/>
              <w:jc w:val="right"/>
              <w:rPr>
                <w:rFonts w:asciiTheme="minorHAnsi" w:hAnsiTheme="minorHAnsi" w:cstheme="minorHAnsi"/>
                <w:sz w:val="24"/>
                <w:szCs w:val="24"/>
              </w:rPr>
            </w:pPr>
            <w:r w:rsidRPr="000C7E2F">
              <w:rPr>
                <w:rFonts w:asciiTheme="minorHAnsi" w:hAnsiTheme="minorHAnsi" w:cstheme="minorHAnsi"/>
                <w:sz w:val="24"/>
                <w:szCs w:val="24"/>
              </w:rPr>
              <w:t>Mali Yıl</w:t>
            </w:r>
          </w:p>
          <w:p w:rsidR="00C55995" w:rsidRPr="000C7E2F" w:rsidRDefault="00C55995">
            <w:pPr>
              <w:pStyle w:val="TableParagraph"/>
              <w:rPr>
                <w:rFonts w:asciiTheme="minorHAnsi" w:hAnsiTheme="minorHAnsi" w:cstheme="minorHAnsi"/>
                <w:sz w:val="24"/>
                <w:szCs w:val="24"/>
              </w:rPr>
            </w:pPr>
          </w:p>
          <w:p w:rsidR="00C55995" w:rsidRPr="000C7E2F" w:rsidRDefault="00377A12">
            <w:pPr>
              <w:pStyle w:val="TableParagraph"/>
              <w:ind w:left="111"/>
              <w:rPr>
                <w:rFonts w:asciiTheme="minorHAnsi" w:hAnsiTheme="minorHAnsi" w:cstheme="minorHAnsi"/>
                <w:sz w:val="24"/>
                <w:szCs w:val="24"/>
              </w:rPr>
            </w:pPr>
            <w:r w:rsidRPr="000C7E2F">
              <w:rPr>
                <w:rFonts w:asciiTheme="minorHAnsi" w:hAnsiTheme="minorHAnsi" w:cstheme="minorHAnsi"/>
                <w:sz w:val="24"/>
                <w:szCs w:val="24"/>
              </w:rPr>
              <w:t>Harcama Kalemi</w:t>
            </w:r>
          </w:p>
        </w:tc>
        <w:tc>
          <w:tcPr>
            <w:tcW w:w="1637" w:type="dxa"/>
            <w:tcBorders>
              <w:left w:val="single" w:sz="6" w:space="0" w:color="000000"/>
              <w:right w:val="single" w:sz="6" w:space="0" w:color="000000"/>
            </w:tcBorders>
          </w:tcPr>
          <w:p w:rsidR="00C55995" w:rsidRPr="000C7E2F" w:rsidRDefault="00377A12">
            <w:pPr>
              <w:pStyle w:val="TableParagraph"/>
              <w:spacing w:before="135"/>
              <w:ind w:left="144" w:right="92"/>
              <w:jc w:val="center"/>
              <w:rPr>
                <w:rFonts w:asciiTheme="minorHAnsi" w:hAnsiTheme="minorHAnsi" w:cstheme="minorHAnsi"/>
                <w:sz w:val="24"/>
                <w:szCs w:val="24"/>
              </w:rPr>
            </w:pPr>
            <w:r w:rsidRPr="000C7E2F">
              <w:rPr>
                <w:rFonts w:asciiTheme="minorHAnsi" w:hAnsiTheme="minorHAnsi" w:cstheme="minorHAnsi"/>
                <w:sz w:val="24"/>
                <w:szCs w:val="24"/>
              </w:rPr>
              <w:t>Önceki yıl (Gerçekleşen) (TL)</w:t>
            </w:r>
          </w:p>
        </w:tc>
        <w:tc>
          <w:tcPr>
            <w:tcW w:w="1637" w:type="dxa"/>
            <w:tcBorders>
              <w:left w:val="single" w:sz="6" w:space="0" w:color="000000"/>
              <w:right w:val="single" w:sz="6" w:space="0" w:color="000000"/>
            </w:tcBorders>
          </w:tcPr>
          <w:p w:rsidR="00C55995" w:rsidRPr="000C7E2F" w:rsidRDefault="00377A12">
            <w:pPr>
              <w:pStyle w:val="TableParagraph"/>
              <w:ind w:left="218" w:right="165" w:firstLine="38"/>
              <w:jc w:val="both"/>
              <w:rPr>
                <w:rFonts w:asciiTheme="minorHAnsi" w:hAnsiTheme="minorHAnsi" w:cstheme="minorHAnsi"/>
                <w:sz w:val="24"/>
                <w:szCs w:val="24"/>
              </w:rPr>
            </w:pPr>
            <w:r w:rsidRPr="000C7E2F">
              <w:rPr>
                <w:rFonts w:asciiTheme="minorHAnsi" w:hAnsiTheme="minorHAnsi" w:cstheme="minorHAnsi"/>
                <w:sz w:val="24"/>
                <w:szCs w:val="24"/>
              </w:rPr>
              <w:t xml:space="preserve">Başvurunun yapıldığı yıl </w:t>
            </w:r>
            <w:r w:rsidRPr="000C7E2F">
              <w:rPr>
                <w:rFonts w:asciiTheme="minorHAnsi" w:hAnsiTheme="minorHAnsi" w:cstheme="minorHAnsi"/>
                <w:spacing w:val="-1"/>
                <w:sz w:val="24"/>
                <w:szCs w:val="24"/>
              </w:rPr>
              <w:t>(Bütçelenen)</w:t>
            </w:r>
          </w:p>
          <w:p w:rsidR="00C55995" w:rsidRPr="000C7E2F" w:rsidRDefault="00377A12">
            <w:pPr>
              <w:pStyle w:val="TableParagraph"/>
              <w:spacing w:line="259" w:lineRule="exact"/>
              <w:ind w:left="144" w:right="88"/>
              <w:jc w:val="center"/>
              <w:rPr>
                <w:rFonts w:asciiTheme="minorHAnsi" w:hAnsiTheme="minorHAnsi" w:cstheme="minorHAnsi"/>
                <w:sz w:val="24"/>
                <w:szCs w:val="24"/>
              </w:rPr>
            </w:pPr>
            <w:r w:rsidRPr="000C7E2F">
              <w:rPr>
                <w:rFonts w:asciiTheme="minorHAnsi" w:hAnsiTheme="minorHAnsi" w:cstheme="minorHAnsi"/>
                <w:sz w:val="24"/>
                <w:szCs w:val="24"/>
              </w:rPr>
              <w:t>(TL)</w:t>
            </w:r>
          </w:p>
        </w:tc>
        <w:tc>
          <w:tcPr>
            <w:tcW w:w="1642" w:type="dxa"/>
            <w:tcBorders>
              <w:left w:val="single" w:sz="6" w:space="0" w:color="000000"/>
            </w:tcBorders>
          </w:tcPr>
          <w:p w:rsidR="00C55995" w:rsidRPr="000C7E2F" w:rsidRDefault="00377A12">
            <w:pPr>
              <w:pStyle w:val="TableParagraph"/>
              <w:spacing w:before="135"/>
              <w:ind w:left="198" w:right="133"/>
              <w:jc w:val="center"/>
              <w:rPr>
                <w:rFonts w:asciiTheme="minorHAnsi" w:hAnsiTheme="minorHAnsi" w:cstheme="minorHAnsi"/>
                <w:sz w:val="24"/>
                <w:szCs w:val="24"/>
              </w:rPr>
            </w:pPr>
            <w:r w:rsidRPr="000C7E2F">
              <w:rPr>
                <w:rFonts w:asciiTheme="minorHAnsi" w:hAnsiTheme="minorHAnsi" w:cstheme="minorHAnsi"/>
                <w:sz w:val="24"/>
                <w:szCs w:val="24"/>
              </w:rPr>
              <w:t>Sonraki yıl (Bütçelenen) (TL)</w:t>
            </w:r>
          </w:p>
        </w:tc>
      </w:tr>
      <w:tr w:rsidR="00C55995" w:rsidRPr="000C7E2F">
        <w:trPr>
          <w:trHeight w:val="426"/>
        </w:trPr>
        <w:tc>
          <w:tcPr>
            <w:tcW w:w="3962" w:type="dxa"/>
            <w:tcBorders>
              <w:bottom w:val="single" w:sz="6" w:space="0" w:color="000000"/>
              <w:right w:val="single" w:sz="6" w:space="0" w:color="000000"/>
            </w:tcBorders>
          </w:tcPr>
          <w:p w:rsidR="00C55995" w:rsidRPr="000C7E2F" w:rsidRDefault="00377A12">
            <w:pPr>
              <w:pStyle w:val="TableParagraph"/>
              <w:spacing w:before="68"/>
              <w:ind w:left="111"/>
              <w:rPr>
                <w:rFonts w:asciiTheme="minorHAnsi" w:hAnsiTheme="minorHAnsi" w:cstheme="minorHAnsi"/>
                <w:sz w:val="24"/>
                <w:szCs w:val="24"/>
              </w:rPr>
            </w:pPr>
            <w:r w:rsidRPr="000C7E2F">
              <w:rPr>
                <w:rFonts w:asciiTheme="minorHAnsi" w:hAnsiTheme="minorHAnsi" w:cstheme="minorHAnsi"/>
                <w:sz w:val="24"/>
                <w:szCs w:val="24"/>
              </w:rPr>
              <w:t xml:space="preserve">Personel Giderleri </w:t>
            </w:r>
            <w:r w:rsidRPr="000C7E2F">
              <w:rPr>
                <w:rFonts w:asciiTheme="minorHAnsi" w:hAnsiTheme="minorHAnsi" w:cstheme="minorHAnsi"/>
                <w:sz w:val="24"/>
                <w:szCs w:val="24"/>
                <w:vertAlign w:val="superscript"/>
              </w:rPr>
              <w:t>(1)</w:t>
            </w:r>
          </w:p>
        </w:tc>
        <w:tc>
          <w:tcPr>
            <w:tcW w:w="163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1"/>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68"/>
              <w:ind w:left="111"/>
              <w:rPr>
                <w:rFonts w:asciiTheme="minorHAnsi" w:hAnsiTheme="minorHAnsi" w:cstheme="minorHAnsi"/>
                <w:sz w:val="24"/>
                <w:szCs w:val="24"/>
              </w:rPr>
            </w:pPr>
            <w:r w:rsidRPr="000C7E2F">
              <w:rPr>
                <w:rFonts w:asciiTheme="minorHAnsi" w:hAnsiTheme="minorHAnsi" w:cstheme="minorHAnsi"/>
                <w:sz w:val="24"/>
                <w:szCs w:val="24"/>
              </w:rPr>
              <w:t>Seyahat Giderleri</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6"/>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73"/>
              <w:ind w:left="111"/>
              <w:rPr>
                <w:rFonts w:asciiTheme="minorHAnsi" w:hAnsiTheme="minorHAnsi" w:cstheme="minorHAnsi"/>
                <w:sz w:val="24"/>
                <w:szCs w:val="24"/>
              </w:rPr>
            </w:pPr>
            <w:r w:rsidRPr="000C7E2F">
              <w:rPr>
                <w:rFonts w:asciiTheme="minorHAnsi" w:hAnsiTheme="minorHAnsi" w:cstheme="minorHAnsi"/>
                <w:sz w:val="24"/>
                <w:szCs w:val="24"/>
              </w:rPr>
              <w:t>Hizmet Alımları</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7"/>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69"/>
              <w:ind w:left="111"/>
              <w:rPr>
                <w:rFonts w:asciiTheme="minorHAnsi" w:hAnsiTheme="minorHAnsi" w:cstheme="minorHAnsi"/>
                <w:sz w:val="24"/>
                <w:szCs w:val="24"/>
              </w:rPr>
            </w:pPr>
            <w:r w:rsidRPr="000C7E2F">
              <w:rPr>
                <w:rFonts w:asciiTheme="minorHAnsi" w:hAnsiTheme="minorHAnsi" w:cstheme="minorHAnsi"/>
                <w:sz w:val="24"/>
                <w:szCs w:val="24"/>
              </w:rPr>
              <w:t>Tüketim Malları ve Malzeme Alımları</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1"/>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68"/>
              <w:ind w:left="111"/>
              <w:rPr>
                <w:rFonts w:asciiTheme="minorHAnsi" w:hAnsiTheme="minorHAnsi" w:cstheme="minorHAnsi"/>
                <w:sz w:val="24"/>
                <w:szCs w:val="24"/>
              </w:rPr>
            </w:pPr>
            <w:r w:rsidRPr="000C7E2F">
              <w:rPr>
                <w:rFonts w:asciiTheme="minorHAnsi" w:hAnsiTheme="minorHAnsi" w:cstheme="minorHAnsi"/>
                <w:sz w:val="24"/>
                <w:szCs w:val="24"/>
              </w:rPr>
              <w:t>Demirbaş Alımları</w:t>
            </w:r>
            <w:r w:rsidRPr="000C7E2F">
              <w:rPr>
                <w:rFonts w:asciiTheme="minorHAnsi" w:hAnsiTheme="minorHAnsi" w:cstheme="minorHAnsi"/>
                <w:sz w:val="24"/>
                <w:szCs w:val="24"/>
                <w:vertAlign w:val="superscript"/>
              </w:rPr>
              <w:t>(2)</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6"/>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73"/>
              <w:ind w:left="111"/>
              <w:rPr>
                <w:rFonts w:asciiTheme="minorHAnsi" w:hAnsiTheme="minorHAnsi" w:cstheme="minorHAnsi"/>
                <w:sz w:val="24"/>
                <w:szCs w:val="24"/>
              </w:rPr>
            </w:pPr>
            <w:r w:rsidRPr="000C7E2F">
              <w:rPr>
                <w:rFonts w:asciiTheme="minorHAnsi" w:hAnsiTheme="minorHAnsi" w:cstheme="minorHAnsi"/>
                <w:sz w:val="24"/>
                <w:szCs w:val="24"/>
              </w:rPr>
              <w:t>Yapı ve Tesisler</w:t>
            </w:r>
            <w:r w:rsidRPr="000C7E2F">
              <w:rPr>
                <w:rFonts w:asciiTheme="minorHAnsi" w:hAnsiTheme="minorHAnsi" w:cstheme="minorHAnsi"/>
                <w:sz w:val="24"/>
                <w:szCs w:val="24"/>
                <w:vertAlign w:val="superscript"/>
              </w:rPr>
              <w:t>(3)</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6"/>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68"/>
              <w:ind w:left="111"/>
              <w:rPr>
                <w:rFonts w:asciiTheme="minorHAnsi" w:hAnsiTheme="minorHAnsi" w:cstheme="minorHAnsi"/>
                <w:sz w:val="24"/>
                <w:szCs w:val="24"/>
              </w:rPr>
            </w:pPr>
            <w:r w:rsidRPr="000C7E2F">
              <w:rPr>
                <w:rFonts w:asciiTheme="minorHAnsi" w:hAnsiTheme="minorHAnsi" w:cstheme="minorHAnsi"/>
                <w:sz w:val="24"/>
                <w:szCs w:val="24"/>
              </w:rPr>
              <w:t>Küçük Bakım/Onarım</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2"/>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69"/>
              <w:ind w:left="111"/>
              <w:rPr>
                <w:rFonts w:asciiTheme="minorHAnsi" w:hAnsiTheme="minorHAnsi" w:cstheme="minorHAnsi"/>
                <w:sz w:val="24"/>
                <w:szCs w:val="24"/>
              </w:rPr>
            </w:pPr>
            <w:r w:rsidRPr="000C7E2F">
              <w:rPr>
                <w:rFonts w:asciiTheme="minorHAnsi" w:hAnsiTheme="minorHAnsi" w:cstheme="minorHAnsi"/>
                <w:sz w:val="24"/>
                <w:szCs w:val="24"/>
              </w:rPr>
              <w:t>Makina Teçhizat ve Taşıt Alımları</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6"/>
        </w:trPr>
        <w:tc>
          <w:tcPr>
            <w:tcW w:w="3962" w:type="dxa"/>
            <w:tcBorders>
              <w:top w:val="single" w:sz="6" w:space="0" w:color="000000"/>
              <w:bottom w:val="single" w:sz="6" w:space="0" w:color="000000"/>
              <w:right w:val="single" w:sz="6" w:space="0" w:color="000000"/>
            </w:tcBorders>
          </w:tcPr>
          <w:p w:rsidR="00C55995" w:rsidRPr="000C7E2F" w:rsidRDefault="00377A12">
            <w:pPr>
              <w:pStyle w:val="TableParagraph"/>
              <w:spacing w:before="73"/>
              <w:ind w:left="111"/>
              <w:rPr>
                <w:rFonts w:asciiTheme="minorHAnsi" w:hAnsiTheme="minorHAnsi" w:cstheme="minorHAnsi"/>
                <w:sz w:val="24"/>
                <w:szCs w:val="24"/>
              </w:rPr>
            </w:pPr>
            <w:r w:rsidRPr="000C7E2F">
              <w:rPr>
                <w:rFonts w:asciiTheme="minorHAnsi" w:hAnsiTheme="minorHAnsi" w:cstheme="minorHAnsi"/>
                <w:sz w:val="24"/>
                <w:szCs w:val="24"/>
              </w:rPr>
              <w:t>Muhtelif Araştırma Yayın</w:t>
            </w: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bottom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bottom w:val="single" w:sz="6" w:space="0" w:color="000000"/>
            </w:tcBorders>
          </w:tcPr>
          <w:p w:rsidR="00C55995" w:rsidRPr="000C7E2F" w:rsidRDefault="00C55995">
            <w:pPr>
              <w:pStyle w:val="TableParagraph"/>
              <w:rPr>
                <w:rFonts w:asciiTheme="minorHAnsi" w:hAnsiTheme="minorHAnsi" w:cstheme="minorHAnsi"/>
                <w:sz w:val="24"/>
                <w:szCs w:val="24"/>
              </w:rPr>
            </w:pPr>
          </w:p>
        </w:tc>
      </w:tr>
      <w:tr w:rsidR="00C55995" w:rsidRPr="000C7E2F">
        <w:trPr>
          <w:trHeight w:val="426"/>
        </w:trPr>
        <w:tc>
          <w:tcPr>
            <w:tcW w:w="3962" w:type="dxa"/>
            <w:tcBorders>
              <w:top w:val="single" w:sz="6" w:space="0" w:color="000000"/>
              <w:right w:val="single" w:sz="6" w:space="0" w:color="000000"/>
            </w:tcBorders>
          </w:tcPr>
          <w:p w:rsidR="00C55995" w:rsidRPr="000C7E2F" w:rsidRDefault="00377A12">
            <w:pPr>
              <w:pStyle w:val="TableParagraph"/>
              <w:spacing w:before="68"/>
              <w:ind w:left="111"/>
              <w:rPr>
                <w:rFonts w:asciiTheme="minorHAnsi" w:hAnsiTheme="minorHAnsi" w:cstheme="minorHAnsi"/>
                <w:sz w:val="24"/>
                <w:szCs w:val="24"/>
              </w:rPr>
            </w:pPr>
            <w:r w:rsidRPr="000C7E2F">
              <w:rPr>
                <w:rFonts w:asciiTheme="minorHAnsi" w:hAnsiTheme="minorHAnsi" w:cstheme="minorHAnsi"/>
                <w:sz w:val="24"/>
                <w:szCs w:val="24"/>
              </w:rPr>
              <w:t>Diğer</w:t>
            </w:r>
            <w:r w:rsidRPr="000C7E2F">
              <w:rPr>
                <w:rFonts w:asciiTheme="minorHAnsi" w:hAnsiTheme="minorHAnsi" w:cstheme="minorHAnsi"/>
                <w:sz w:val="24"/>
                <w:szCs w:val="24"/>
                <w:vertAlign w:val="superscript"/>
              </w:rPr>
              <w:t>(4)</w:t>
            </w:r>
          </w:p>
        </w:tc>
        <w:tc>
          <w:tcPr>
            <w:tcW w:w="163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37" w:type="dxa"/>
            <w:tcBorders>
              <w:top w:val="single" w:sz="6" w:space="0" w:color="000000"/>
              <w:left w:val="single" w:sz="6" w:space="0" w:color="000000"/>
              <w:right w:val="single" w:sz="6" w:space="0" w:color="000000"/>
            </w:tcBorders>
          </w:tcPr>
          <w:p w:rsidR="00C55995" w:rsidRPr="000C7E2F" w:rsidRDefault="00C55995">
            <w:pPr>
              <w:pStyle w:val="TableParagraph"/>
              <w:rPr>
                <w:rFonts w:asciiTheme="minorHAnsi" w:hAnsiTheme="minorHAnsi" w:cstheme="minorHAnsi"/>
                <w:sz w:val="24"/>
                <w:szCs w:val="24"/>
              </w:rPr>
            </w:pPr>
          </w:p>
        </w:tc>
        <w:tc>
          <w:tcPr>
            <w:tcW w:w="1642" w:type="dxa"/>
            <w:tcBorders>
              <w:top w:val="single" w:sz="6" w:space="0" w:color="000000"/>
              <w:left w:val="single" w:sz="6" w:space="0" w:color="000000"/>
            </w:tcBorders>
          </w:tcPr>
          <w:p w:rsidR="00C55995" w:rsidRPr="000C7E2F" w:rsidRDefault="00C55995">
            <w:pPr>
              <w:pStyle w:val="TableParagraph"/>
              <w:rPr>
                <w:rFonts w:asciiTheme="minorHAnsi" w:hAnsiTheme="minorHAnsi" w:cstheme="minorHAnsi"/>
                <w:sz w:val="24"/>
                <w:szCs w:val="24"/>
              </w:rPr>
            </w:pPr>
          </w:p>
        </w:tc>
      </w:tr>
    </w:tbl>
    <w:p w:rsidR="00C55995" w:rsidRPr="000C7E2F" w:rsidRDefault="00377A12">
      <w:pPr>
        <w:pStyle w:val="Balk3"/>
        <w:spacing w:before="121"/>
        <w:rPr>
          <w:rFonts w:asciiTheme="minorHAnsi" w:hAnsiTheme="minorHAnsi" w:cstheme="minorHAnsi"/>
          <w:b w:val="0"/>
        </w:rPr>
      </w:pPr>
      <w:r w:rsidRPr="000C7E2F">
        <w:rPr>
          <w:rFonts w:asciiTheme="minorHAnsi" w:hAnsiTheme="minorHAnsi" w:cstheme="minorHAnsi"/>
        </w:rPr>
        <w:t>Notlar</w:t>
      </w:r>
      <w:r w:rsidRPr="000C7E2F">
        <w:rPr>
          <w:rFonts w:asciiTheme="minorHAnsi" w:hAnsiTheme="minorHAnsi" w:cstheme="minorHAnsi"/>
          <w:b w:val="0"/>
        </w:rPr>
        <w:t>:</w:t>
      </w:r>
    </w:p>
    <w:p w:rsidR="00C55995" w:rsidRPr="000C7E2F" w:rsidRDefault="00377A12">
      <w:pPr>
        <w:pStyle w:val="ListeParagraf"/>
        <w:numPr>
          <w:ilvl w:val="0"/>
          <w:numId w:val="3"/>
        </w:numPr>
        <w:tabs>
          <w:tab w:val="left" w:pos="1345"/>
        </w:tabs>
        <w:spacing w:before="113" w:line="242" w:lineRule="auto"/>
        <w:ind w:right="931"/>
        <w:rPr>
          <w:rFonts w:asciiTheme="minorHAnsi" w:hAnsiTheme="minorHAnsi" w:cstheme="minorHAnsi"/>
          <w:i/>
          <w:sz w:val="24"/>
          <w:szCs w:val="24"/>
        </w:rPr>
      </w:pPr>
      <w:r w:rsidRPr="000C7E2F">
        <w:rPr>
          <w:rFonts w:asciiTheme="minorHAnsi" w:hAnsiTheme="minorHAnsi" w:cstheme="minorHAnsi"/>
          <w:i/>
          <w:sz w:val="24"/>
          <w:szCs w:val="24"/>
        </w:rPr>
        <w:t>Öğretim elemanlarının ek ders ücretleri, temsil ve tanıtma giderleri, öğrenci ödülleri ve öğrenci konseyi giderleri bu</w:t>
      </w:r>
      <w:r w:rsidRPr="000C7E2F">
        <w:rPr>
          <w:rFonts w:asciiTheme="minorHAnsi" w:hAnsiTheme="minorHAnsi" w:cstheme="minorHAnsi"/>
          <w:i/>
          <w:spacing w:val="7"/>
          <w:sz w:val="24"/>
          <w:szCs w:val="24"/>
        </w:rPr>
        <w:t xml:space="preserve"> </w:t>
      </w:r>
      <w:r w:rsidRPr="000C7E2F">
        <w:rPr>
          <w:rFonts w:asciiTheme="minorHAnsi" w:hAnsiTheme="minorHAnsi" w:cstheme="minorHAnsi"/>
          <w:i/>
          <w:sz w:val="24"/>
          <w:szCs w:val="24"/>
        </w:rPr>
        <w:t>kalemdedir.</w:t>
      </w:r>
    </w:p>
    <w:p w:rsidR="00C55995" w:rsidRPr="000C7E2F" w:rsidRDefault="00377A12">
      <w:pPr>
        <w:pStyle w:val="ListeParagraf"/>
        <w:numPr>
          <w:ilvl w:val="0"/>
          <w:numId w:val="3"/>
        </w:numPr>
        <w:tabs>
          <w:tab w:val="left" w:pos="1345"/>
        </w:tabs>
        <w:spacing w:line="242" w:lineRule="auto"/>
        <w:ind w:right="935"/>
        <w:rPr>
          <w:rFonts w:asciiTheme="minorHAnsi" w:hAnsiTheme="minorHAnsi" w:cstheme="minorHAnsi"/>
          <w:i/>
          <w:sz w:val="24"/>
          <w:szCs w:val="24"/>
        </w:rPr>
      </w:pPr>
      <w:r w:rsidRPr="000C7E2F">
        <w:rPr>
          <w:rFonts w:asciiTheme="minorHAnsi" w:hAnsiTheme="minorHAnsi" w:cstheme="minorHAnsi"/>
          <w:i/>
          <w:sz w:val="24"/>
          <w:szCs w:val="24"/>
        </w:rPr>
        <w:t>Büro ve bina donatımı, eğitim araç gereçleri, kitap ve dergi alımları, emniyet ve yangın giderleri bu</w:t>
      </w:r>
      <w:r w:rsidRPr="000C7E2F">
        <w:rPr>
          <w:rFonts w:asciiTheme="minorHAnsi" w:hAnsiTheme="minorHAnsi" w:cstheme="minorHAnsi"/>
          <w:i/>
          <w:spacing w:val="3"/>
          <w:sz w:val="24"/>
          <w:szCs w:val="24"/>
        </w:rPr>
        <w:t xml:space="preserve"> </w:t>
      </w:r>
      <w:r w:rsidRPr="000C7E2F">
        <w:rPr>
          <w:rFonts w:asciiTheme="minorHAnsi" w:hAnsiTheme="minorHAnsi" w:cstheme="minorHAnsi"/>
          <w:i/>
          <w:sz w:val="24"/>
          <w:szCs w:val="24"/>
        </w:rPr>
        <w:t>kalemdedir.</w:t>
      </w:r>
    </w:p>
    <w:p w:rsidR="00C55995" w:rsidRPr="000C7E2F" w:rsidRDefault="00377A12">
      <w:pPr>
        <w:pStyle w:val="ListeParagraf"/>
        <w:numPr>
          <w:ilvl w:val="0"/>
          <w:numId w:val="3"/>
        </w:numPr>
        <w:tabs>
          <w:tab w:val="left" w:pos="1345"/>
        </w:tabs>
        <w:spacing w:line="271" w:lineRule="exact"/>
        <w:ind w:hanging="429"/>
        <w:rPr>
          <w:rFonts w:asciiTheme="minorHAnsi" w:hAnsiTheme="minorHAnsi" w:cstheme="minorHAnsi"/>
          <w:i/>
          <w:sz w:val="24"/>
          <w:szCs w:val="24"/>
        </w:rPr>
      </w:pPr>
      <w:r w:rsidRPr="000C7E2F">
        <w:rPr>
          <w:rFonts w:asciiTheme="minorHAnsi" w:hAnsiTheme="minorHAnsi" w:cstheme="minorHAnsi"/>
          <w:i/>
          <w:sz w:val="24"/>
          <w:szCs w:val="24"/>
        </w:rPr>
        <w:t>Bina ve büyük tesis onarım giderleri, çevre düzenlemesi bu</w:t>
      </w:r>
      <w:r w:rsidRPr="000C7E2F">
        <w:rPr>
          <w:rFonts w:asciiTheme="minorHAnsi" w:hAnsiTheme="minorHAnsi" w:cstheme="minorHAnsi"/>
          <w:i/>
          <w:spacing w:val="-19"/>
          <w:sz w:val="24"/>
          <w:szCs w:val="24"/>
        </w:rPr>
        <w:t xml:space="preserve"> </w:t>
      </w:r>
      <w:r w:rsidRPr="000C7E2F">
        <w:rPr>
          <w:rFonts w:asciiTheme="minorHAnsi" w:hAnsiTheme="minorHAnsi" w:cstheme="minorHAnsi"/>
          <w:i/>
          <w:sz w:val="24"/>
          <w:szCs w:val="24"/>
        </w:rPr>
        <w:t>kalemdedir.</w:t>
      </w:r>
    </w:p>
    <w:p w:rsidR="00C55995" w:rsidRPr="000C7E2F" w:rsidRDefault="00377A12">
      <w:pPr>
        <w:pStyle w:val="ListeParagraf"/>
        <w:numPr>
          <w:ilvl w:val="0"/>
          <w:numId w:val="3"/>
        </w:numPr>
        <w:tabs>
          <w:tab w:val="left" w:pos="1345"/>
        </w:tabs>
        <w:ind w:hanging="429"/>
        <w:rPr>
          <w:rFonts w:asciiTheme="minorHAnsi" w:hAnsiTheme="minorHAnsi" w:cstheme="minorHAnsi"/>
          <w:i/>
          <w:sz w:val="24"/>
          <w:szCs w:val="24"/>
        </w:rPr>
      </w:pPr>
      <w:r w:rsidRPr="000C7E2F">
        <w:rPr>
          <w:rFonts w:asciiTheme="minorHAnsi" w:hAnsiTheme="minorHAnsi" w:cstheme="minorHAnsi"/>
          <w:i/>
          <w:sz w:val="24"/>
          <w:szCs w:val="24"/>
        </w:rPr>
        <w:t>Üyelikler, mahkeme masrafları, vergi, rüsum ve harçlar bu</w:t>
      </w:r>
      <w:r w:rsidRPr="000C7E2F">
        <w:rPr>
          <w:rFonts w:asciiTheme="minorHAnsi" w:hAnsiTheme="minorHAnsi" w:cstheme="minorHAnsi"/>
          <w:i/>
          <w:spacing w:val="-32"/>
          <w:sz w:val="24"/>
          <w:szCs w:val="24"/>
        </w:rPr>
        <w:t xml:space="preserve"> </w:t>
      </w:r>
      <w:r w:rsidRPr="000C7E2F">
        <w:rPr>
          <w:rFonts w:asciiTheme="minorHAnsi" w:hAnsiTheme="minorHAnsi" w:cstheme="minorHAnsi"/>
          <w:i/>
          <w:sz w:val="24"/>
          <w:szCs w:val="24"/>
        </w:rPr>
        <w:t>kalemdedir.</w:t>
      </w:r>
    </w:p>
    <w:p w:rsidR="00C55995" w:rsidRPr="000C7E2F" w:rsidRDefault="00C55995">
      <w:pPr>
        <w:rPr>
          <w:rFonts w:asciiTheme="minorHAnsi" w:hAnsiTheme="minorHAnsi" w:cstheme="minorHAnsi"/>
          <w:sz w:val="24"/>
          <w:szCs w:val="24"/>
        </w:rPr>
        <w:sectPr w:rsidR="00C55995" w:rsidRPr="000C7E2F">
          <w:pgSz w:w="11910" w:h="16840"/>
          <w:pgMar w:top="1040" w:right="200" w:bottom="1140" w:left="500" w:header="0" w:footer="921" w:gutter="0"/>
          <w:cols w:space="708"/>
        </w:sectPr>
      </w:pPr>
    </w:p>
    <w:p w:rsidR="00C55995" w:rsidRPr="000C7E2F" w:rsidRDefault="00377A12">
      <w:pPr>
        <w:pStyle w:val="Balk2"/>
        <w:spacing w:before="71"/>
        <w:rPr>
          <w:rFonts w:asciiTheme="minorHAnsi" w:hAnsiTheme="minorHAnsi" w:cstheme="minorHAnsi"/>
        </w:rPr>
      </w:pPr>
      <w:bookmarkStart w:id="21" w:name="_bookmark20"/>
      <w:bookmarkEnd w:id="21"/>
      <w:r w:rsidRPr="000C7E2F">
        <w:rPr>
          <w:rFonts w:asciiTheme="minorHAnsi" w:hAnsiTheme="minorHAnsi" w:cstheme="minorHAnsi"/>
        </w:rPr>
        <w:t>Ölçüt 8. Kurumsal Organizasyon ve Karar Alma Süreçleri</w:t>
      </w:r>
    </w:p>
    <w:p w:rsidR="00C55995" w:rsidRPr="000C7E2F" w:rsidRDefault="00C55995">
      <w:pPr>
        <w:pStyle w:val="GvdeMetni"/>
        <w:rPr>
          <w:rFonts w:asciiTheme="minorHAnsi" w:hAnsiTheme="minorHAnsi" w:cstheme="minorHAnsi"/>
          <w:b/>
        </w:rPr>
      </w:pPr>
    </w:p>
    <w:p w:rsidR="00C55995" w:rsidRPr="000C7E2F" w:rsidRDefault="00377A12">
      <w:pPr>
        <w:ind w:left="916" w:right="931"/>
        <w:jc w:val="both"/>
        <w:rPr>
          <w:rFonts w:asciiTheme="minorHAnsi" w:hAnsiTheme="minorHAnsi" w:cstheme="minorHAnsi"/>
          <w:b/>
          <w:sz w:val="24"/>
          <w:szCs w:val="24"/>
        </w:rPr>
      </w:pPr>
      <w:r w:rsidRPr="000C7E2F">
        <w:rPr>
          <w:rFonts w:asciiTheme="minorHAnsi" w:hAnsiTheme="minorHAnsi" w:cstheme="minorHAnsi"/>
          <w:b/>
          <w:sz w:val="24"/>
          <w:szCs w:val="24"/>
        </w:rPr>
        <w:t>8.1. Yükseköğretim kurumunun organizasyonu ile üniversite, fakülte, bölüm ve varsa diğer alt birimlerin kendi içlerindeki ve aralarındaki tüm yapı ve karar alma süreçleri, program çıktılarının gerçekleştirilmesini ve eğitim amaçlarına ulaşılmasını destekleyecek şekilde düzenlenmelidir.</w:t>
      </w:r>
    </w:p>
    <w:p w:rsidR="00C55995" w:rsidRPr="000C7E2F" w:rsidRDefault="00C55995">
      <w:pPr>
        <w:pStyle w:val="GvdeMetni"/>
        <w:spacing w:before="3"/>
        <w:rPr>
          <w:rFonts w:asciiTheme="minorHAnsi" w:hAnsiTheme="minorHAnsi" w:cstheme="minorHAnsi"/>
          <w:b/>
        </w:rPr>
      </w:pPr>
    </w:p>
    <w:p w:rsidR="00C55995" w:rsidRPr="000C7E2F" w:rsidRDefault="00377A12">
      <w:pPr>
        <w:pStyle w:val="GvdeMetni"/>
        <w:ind w:left="916" w:right="928"/>
        <w:jc w:val="both"/>
        <w:rPr>
          <w:rFonts w:asciiTheme="minorHAnsi" w:hAnsiTheme="minorHAnsi" w:cstheme="minorHAnsi"/>
        </w:rPr>
      </w:pPr>
      <w:r w:rsidRPr="000C7E2F">
        <w:rPr>
          <w:rFonts w:asciiTheme="minorHAnsi" w:hAnsiTheme="minorHAnsi" w:cstheme="minorHAnsi"/>
        </w:rPr>
        <w:t>Üniversite, fakülte, bölüm ve varsa diğer alt birimler düzeyindeki tüm yapı ve organizasyon şemalar şeklinde, karar alma süreçleri ise akış diyagramları olarak gösterilmeli ve örnek belgelerle (ilgili kurul kararları, vb.) açıklanmalıdır. Bu yapı ve süreçler, program çıktılarının gerçekleştirilmesi ve eğitim amaçlarına ulaşılması açılarından irdelenmelidir.</w:t>
      </w:r>
    </w:p>
    <w:p w:rsidR="00C55995" w:rsidRPr="000C7E2F" w:rsidRDefault="00C55995">
      <w:pPr>
        <w:pStyle w:val="GvdeMetni"/>
        <w:rPr>
          <w:rFonts w:asciiTheme="minorHAnsi" w:hAnsiTheme="minorHAnsi" w:cstheme="minorHAnsi"/>
        </w:rPr>
      </w:pPr>
    </w:p>
    <w:p w:rsidR="00C55995" w:rsidRPr="000C7E2F" w:rsidRDefault="00377A12">
      <w:pPr>
        <w:pStyle w:val="Balk2"/>
        <w:spacing w:before="220"/>
        <w:rPr>
          <w:rFonts w:asciiTheme="minorHAnsi" w:hAnsiTheme="minorHAnsi" w:cstheme="minorHAnsi"/>
        </w:rPr>
      </w:pPr>
      <w:r w:rsidRPr="000C7E2F">
        <w:rPr>
          <w:rFonts w:asciiTheme="minorHAnsi" w:hAnsiTheme="minorHAnsi" w:cstheme="minorHAnsi"/>
        </w:rPr>
        <w:t>Ölçüt 9. Sürekli İyileştirme</w:t>
      </w:r>
    </w:p>
    <w:p w:rsidR="00C55995" w:rsidRPr="000C7E2F" w:rsidRDefault="00C55995">
      <w:pPr>
        <w:pStyle w:val="GvdeMetni"/>
        <w:spacing w:before="10"/>
        <w:rPr>
          <w:rFonts w:asciiTheme="minorHAnsi" w:hAnsiTheme="minorHAnsi" w:cstheme="minorHAnsi"/>
          <w:b/>
        </w:rPr>
      </w:pPr>
    </w:p>
    <w:p w:rsidR="00C55995" w:rsidRPr="000C7E2F" w:rsidRDefault="00377A12">
      <w:pPr>
        <w:spacing w:line="237" w:lineRule="auto"/>
        <w:ind w:left="916" w:right="936"/>
        <w:jc w:val="both"/>
        <w:rPr>
          <w:rFonts w:asciiTheme="minorHAnsi" w:hAnsiTheme="minorHAnsi" w:cstheme="minorHAnsi"/>
          <w:b/>
          <w:sz w:val="24"/>
          <w:szCs w:val="24"/>
        </w:rPr>
      </w:pPr>
      <w:r w:rsidRPr="000C7E2F">
        <w:rPr>
          <w:rFonts w:asciiTheme="minorHAnsi" w:hAnsiTheme="minorHAnsi" w:cstheme="minorHAnsi"/>
          <w:b/>
          <w:sz w:val="24"/>
          <w:szCs w:val="24"/>
        </w:rPr>
        <w:t>9.1. Değerlendirme ve sürekli iyileştirme sistemi oluşturulmuş ve kanıtlarla kayıt altına alınmış olmalıdır.</w:t>
      </w:r>
    </w:p>
    <w:p w:rsidR="00C55995" w:rsidRPr="000C7E2F" w:rsidRDefault="00C55995">
      <w:pPr>
        <w:pStyle w:val="GvdeMetni"/>
        <w:spacing w:before="2"/>
        <w:rPr>
          <w:rFonts w:asciiTheme="minorHAnsi" w:hAnsiTheme="minorHAnsi" w:cstheme="minorHAnsi"/>
          <w:b/>
        </w:rPr>
      </w:pPr>
    </w:p>
    <w:p w:rsidR="00C55995" w:rsidRPr="000C7E2F" w:rsidRDefault="00377A12">
      <w:pPr>
        <w:pStyle w:val="GvdeMetni"/>
        <w:ind w:left="916" w:right="926"/>
        <w:jc w:val="both"/>
        <w:rPr>
          <w:rFonts w:asciiTheme="minorHAnsi" w:hAnsiTheme="minorHAnsi" w:cstheme="minorHAnsi"/>
        </w:rPr>
      </w:pPr>
      <w:r w:rsidRPr="000C7E2F">
        <w:rPr>
          <w:rFonts w:asciiTheme="minorHAnsi" w:hAnsiTheme="minorHAnsi" w:cstheme="minorHAnsi"/>
        </w:rPr>
        <w:t xml:space="preserve">Başta eğitim programının amaçları, eğitim programı, program çıktıları, öğrenciler ve öğretim kadrosu olmak üzere tüm ölçütlerin düzenli aralıklarla değerlendirildiği, performans düşüklüğü olan alanların belirlendiği, nedenlerinin araştırıldığı bir sistemin kurulduğu ve işletildiği (PUKÖ Döngüsü: </w:t>
      </w:r>
      <w:r w:rsidRPr="000C7E2F">
        <w:rPr>
          <w:rFonts w:asciiTheme="minorHAnsi" w:hAnsiTheme="minorHAnsi" w:cstheme="minorHAnsi"/>
          <w:b/>
        </w:rPr>
        <w:t>P</w:t>
      </w:r>
      <w:r w:rsidRPr="000C7E2F">
        <w:rPr>
          <w:rFonts w:asciiTheme="minorHAnsi" w:hAnsiTheme="minorHAnsi" w:cstheme="minorHAnsi"/>
        </w:rPr>
        <w:t xml:space="preserve">lanla, </w:t>
      </w:r>
      <w:r w:rsidRPr="000C7E2F">
        <w:rPr>
          <w:rFonts w:asciiTheme="minorHAnsi" w:hAnsiTheme="minorHAnsi" w:cstheme="minorHAnsi"/>
          <w:b/>
        </w:rPr>
        <w:t>U</w:t>
      </w:r>
      <w:r w:rsidRPr="000C7E2F">
        <w:rPr>
          <w:rFonts w:asciiTheme="minorHAnsi" w:hAnsiTheme="minorHAnsi" w:cstheme="minorHAnsi"/>
        </w:rPr>
        <w:t xml:space="preserve">ygula, </w:t>
      </w:r>
      <w:r w:rsidRPr="000C7E2F">
        <w:rPr>
          <w:rFonts w:asciiTheme="minorHAnsi" w:hAnsiTheme="minorHAnsi" w:cstheme="minorHAnsi"/>
          <w:b/>
        </w:rPr>
        <w:t>K</w:t>
      </w:r>
      <w:r w:rsidRPr="000C7E2F">
        <w:rPr>
          <w:rFonts w:asciiTheme="minorHAnsi" w:hAnsiTheme="minorHAnsi" w:cstheme="minorHAnsi"/>
        </w:rPr>
        <w:t xml:space="preserve">ontrol Et, </w:t>
      </w:r>
      <w:r w:rsidRPr="000C7E2F">
        <w:rPr>
          <w:rFonts w:asciiTheme="minorHAnsi" w:hAnsiTheme="minorHAnsi" w:cstheme="minorHAnsi"/>
          <w:b/>
        </w:rPr>
        <w:t>Ö</w:t>
      </w:r>
      <w:r w:rsidRPr="000C7E2F">
        <w:rPr>
          <w:rFonts w:asciiTheme="minorHAnsi" w:hAnsiTheme="minorHAnsi" w:cstheme="minorHAnsi"/>
        </w:rPr>
        <w:t>nlem Al) kanıtlarıyla açıklanmalıdır.</w:t>
      </w:r>
    </w:p>
    <w:p w:rsidR="00C55995" w:rsidRPr="000C7E2F" w:rsidRDefault="00C55995">
      <w:pPr>
        <w:jc w:val="both"/>
        <w:rPr>
          <w:rFonts w:asciiTheme="minorHAnsi" w:hAnsiTheme="minorHAnsi" w:cstheme="minorHAnsi"/>
          <w:sz w:val="24"/>
          <w:szCs w:val="24"/>
        </w:rPr>
        <w:sectPr w:rsidR="00C55995" w:rsidRPr="000C7E2F">
          <w:pgSz w:w="11910" w:h="16840"/>
          <w:pgMar w:top="1040" w:right="200" w:bottom="1140" w:left="500" w:header="0" w:footer="921" w:gutter="0"/>
          <w:cols w:space="708"/>
        </w:sectPr>
      </w:pPr>
    </w:p>
    <w:p w:rsidR="00C55995" w:rsidRPr="000C7E2F" w:rsidRDefault="00377A12">
      <w:pPr>
        <w:pStyle w:val="Balk2"/>
        <w:spacing w:before="76"/>
        <w:ind w:left="2369" w:right="2386"/>
        <w:jc w:val="center"/>
        <w:rPr>
          <w:rFonts w:asciiTheme="minorHAnsi" w:hAnsiTheme="minorHAnsi" w:cstheme="minorHAnsi"/>
        </w:rPr>
      </w:pPr>
      <w:bookmarkStart w:id="22" w:name="_bookmark21"/>
      <w:bookmarkEnd w:id="22"/>
      <w:r w:rsidRPr="000C7E2F">
        <w:rPr>
          <w:rFonts w:asciiTheme="minorHAnsi" w:hAnsiTheme="minorHAnsi" w:cstheme="minorHAnsi"/>
        </w:rPr>
        <w:t>Ek I – Programa İlişkin Ek Bilgiler</w:t>
      </w:r>
    </w:p>
    <w:p w:rsidR="00C55995" w:rsidRPr="000C7E2F" w:rsidRDefault="00C55995">
      <w:pPr>
        <w:pStyle w:val="GvdeMetni"/>
        <w:spacing w:before="6"/>
        <w:rPr>
          <w:rFonts w:asciiTheme="minorHAnsi" w:hAnsiTheme="minorHAnsi" w:cstheme="minorHAnsi"/>
          <w:b/>
        </w:rPr>
      </w:pPr>
    </w:p>
    <w:p w:rsidR="00C55995" w:rsidRPr="000C7E2F" w:rsidRDefault="00377A12">
      <w:pPr>
        <w:pStyle w:val="Balk2"/>
        <w:numPr>
          <w:ilvl w:val="1"/>
          <w:numId w:val="2"/>
        </w:numPr>
        <w:tabs>
          <w:tab w:val="left" w:pos="1252"/>
        </w:tabs>
        <w:rPr>
          <w:rFonts w:asciiTheme="minorHAnsi" w:hAnsiTheme="minorHAnsi" w:cstheme="minorHAnsi"/>
        </w:rPr>
      </w:pPr>
      <w:bookmarkStart w:id="23" w:name="_bookmark22"/>
      <w:bookmarkEnd w:id="23"/>
      <w:r w:rsidRPr="000C7E2F">
        <w:rPr>
          <w:rFonts w:asciiTheme="minorHAnsi" w:hAnsiTheme="minorHAnsi" w:cstheme="minorHAnsi"/>
        </w:rPr>
        <w:t>Ders</w:t>
      </w:r>
      <w:r w:rsidRPr="000C7E2F">
        <w:rPr>
          <w:rFonts w:asciiTheme="minorHAnsi" w:hAnsiTheme="minorHAnsi" w:cstheme="minorHAnsi"/>
          <w:spacing w:val="-2"/>
        </w:rPr>
        <w:t xml:space="preserve"> </w:t>
      </w:r>
      <w:r w:rsidRPr="000C7E2F">
        <w:rPr>
          <w:rFonts w:asciiTheme="minorHAnsi" w:hAnsiTheme="minorHAnsi" w:cstheme="minorHAnsi"/>
        </w:rPr>
        <w:t>İzlenceleri</w:t>
      </w:r>
    </w:p>
    <w:p w:rsidR="00C55995" w:rsidRPr="000C7E2F" w:rsidRDefault="00377A12">
      <w:pPr>
        <w:pStyle w:val="GvdeMetni"/>
        <w:spacing w:before="113" w:line="247" w:lineRule="auto"/>
        <w:ind w:left="916" w:right="945"/>
        <w:jc w:val="both"/>
        <w:rPr>
          <w:rFonts w:asciiTheme="minorHAnsi" w:hAnsiTheme="minorHAnsi" w:cstheme="minorHAnsi"/>
        </w:rPr>
      </w:pPr>
      <w:r w:rsidRPr="000C7E2F">
        <w:rPr>
          <w:rFonts w:asciiTheme="minorHAnsi" w:hAnsiTheme="minorHAnsi" w:cstheme="minorHAnsi"/>
        </w:rPr>
        <w:t>B.3.2'de belirtildiği şekilde, ders izlencelerini burada veriniz. Ders izlenceleri için kullanılacak format her ders için aynı olmalı, Bologna ders tanımlama formatına uygun olarak hazırlanmalıdır</w:t>
      </w:r>
    </w:p>
    <w:p w:rsidR="00C55995" w:rsidRPr="000C7E2F" w:rsidRDefault="00C55995">
      <w:pPr>
        <w:pStyle w:val="GvdeMetni"/>
        <w:spacing w:before="4"/>
        <w:rPr>
          <w:rFonts w:asciiTheme="minorHAnsi" w:hAnsiTheme="minorHAnsi" w:cstheme="minorHAnsi"/>
        </w:rPr>
      </w:pPr>
    </w:p>
    <w:p w:rsidR="00C55995" w:rsidRPr="000C7E2F" w:rsidRDefault="00377A12">
      <w:pPr>
        <w:pStyle w:val="Balk2"/>
        <w:numPr>
          <w:ilvl w:val="1"/>
          <w:numId w:val="2"/>
        </w:numPr>
        <w:tabs>
          <w:tab w:val="left" w:pos="1253"/>
        </w:tabs>
        <w:ind w:hanging="337"/>
        <w:rPr>
          <w:rFonts w:asciiTheme="minorHAnsi" w:hAnsiTheme="minorHAnsi" w:cstheme="minorHAnsi"/>
        </w:rPr>
      </w:pPr>
      <w:bookmarkStart w:id="24" w:name="_bookmark23"/>
      <w:bookmarkEnd w:id="24"/>
      <w:r w:rsidRPr="000C7E2F">
        <w:rPr>
          <w:rFonts w:asciiTheme="minorHAnsi" w:hAnsiTheme="minorHAnsi" w:cstheme="minorHAnsi"/>
        </w:rPr>
        <w:t>Öğretim Elemanların</w:t>
      </w:r>
      <w:r w:rsidRPr="000C7E2F">
        <w:rPr>
          <w:rFonts w:asciiTheme="minorHAnsi" w:hAnsiTheme="minorHAnsi" w:cstheme="minorHAnsi"/>
          <w:spacing w:val="-4"/>
        </w:rPr>
        <w:t xml:space="preserve"> </w:t>
      </w:r>
      <w:r w:rsidRPr="000C7E2F">
        <w:rPr>
          <w:rFonts w:asciiTheme="minorHAnsi" w:hAnsiTheme="minorHAnsi" w:cstheme="minorHAnsi"/>
        </w:rPr>
        <w:t>Özgeçmişleri</w:t>
      </w:r>
    </w:p>
    <w:p w:rsidR="00C55995" w:rsidRPr="000C7E2F" w:rsidRDefault="00377A12">
      <w:pPr>
        <w:pStyle w:val="GvdeMetni"/>
        <w:spacing w:before="117"/>
        <w:ind w:left="916" w:right="936"/>
        <w:jc w:val="both"/>
        <w:rPr>
          <w:rFonts w:asciiTheme="minorHAnsi" w:hAnsiTheme="minorHAnsi" w:cstheme="minorHAnsi"/>
        </w:rPr>
      </w:pPr>
      <w:r w:rsidRPr="000C7E2F">
        <w:rPr>
          <w:rFonts w:asciiTheme="minorHAnsi" w:hAnsiTheme="minorHAnsi" w:cstheme="minorHAnsi"/>
        </w:rPr>
        <w:t>B.5.1'de belirtildiği şekilde, programı yürüten bölümdeki tüm öğretim üyelerinin, öğretim görevlilerinin ve ek görevli öğretim elemanlarının AVESİS’ten elde edilmiş özgeçmişlerini veriniz.</w:t>
      </w:r>
    </w:p>
    <w:p w:rsidR="00C55995" w:rsidRPr="000C7E2F" w:rsidRDefault="00C55995">
      <w:pPr>
        <w:pStyle w:val="GvdeMetni"/>
        <w:rPr>
          <w:rFonts w:asciiTheme="minorHAnsi" w:hAnsiTheme="minorHAnsi" w:cstheme="minorHAnsi"/>
        </w:rPr>
      </w:pPr>
    </w:p>
    <w:p w:rsidR="00C55995" w:rsidRPr="000C7E2F" w:rsidRDefault="00C55995">
      <w:pPr>
        <w:pStyle w:val="GvdeMetni"/>
        <w:spacing w:before="9"/>
        <w:rPr>
          <w:rFonts w:asciiTheme="minorHAnsi" w:hAnsiTheme="minorHAnsi" w:cstheme="minorHAnsi"/>
        </w:rPr>
      </w:pPr>
    </w:p>
    <w:p w:rsidR="00C55995" w:rsidRPr="000C7E2F" w:rsidRDefault="00377A12">
      <w:pPr>
        <w:pStyle w:val="Balk2"/>
        <w:numPr>
          <w:ilvl w:val="1"/>
          <w:numId w:val="2"/>
        </w:numPr>
        <w:tabs>
          <w:tab w:val="left" w:pos="1253"/>
        </w:tabs>
        <w:ind w:hanging="337"/>
        <w:rPr>
          <w:rFonts w:asciiTheme="minorHAnsi" w:hAnsiTheme="minorHAnsi" w:cstheme="minorHAnsi"/>
        </w:rPr>
      </w:pPr>
      <w:bookmarkStart w:id="25" w:name="_bookmark24"/>
      <w:bookmarkEnd w:id="25"/>
      <w:r w:rsidRPr="000C7E2F">
        <w:rPr>
          <w:rFonts w:asciiTheme="minorHAnsi" w:hAnsiTheme="minorHAnsi" w:cstheme="minorHAnsi"/>
        </w:rPr>
        <w:t>Donanım</w:t>
      </w:r>
    </w:p>
    <w:p w:rsidR="00C55995" w:rsidRPr="000C7E2F" w:rsidRDefault="00377A12">
      <w:pPr>
        <w:pStyle w:val="GvdeMetni"/>
        <w:spacing w:before="118"/>
        <w:ind w:left="916"/>
        <w:jc w:val="both"/>
        <w:rPr>
          <w:rFonts w:asciiTheme="minorHAnsi" w:hAnsiTheme="minorHAnsi" w:cstheme="minorHAnsi"/>
        </w:rPr>
      </w:pPr>
      <w:r w:rsidRPr="000C7E2F">
        <w:rPr>
          <w:rFonts w:asciiTheme="minorHAnsi" w:hAnsiTheme="minorHAnsi" w:cstheme="minorHAnsi"/>
        </w:rPr>
        <w:t>Lisans eğitiminde kullanılan başlıca eğitim ve laboratuvar donanımını açıklayınız.</w:t>
      </w:r>
    </w:p>
    <w:p w:rsidR="00C55995" w:rsidRPr="000C7E2F" w:rsidRDefault="00C55995">
      <w:pPr>
        <w:pStyle w:val="GvdeMetni"/>
        <w:spacing w:before="6"/>
        <w:rPr>
          <w:rFonts w:asciiTheme="minorHAnsi" w:hAnsiTheme="minorHAnsi" w:cstheme="minorHAnsi"/>
        </w:rPr>
      </w:pPr>
    </w:p>
    <w:p w:rsidR="00C55995" w:rsidRPr="000C7E2F" w:rsidRDefault="00377A12">
      <w:pPr>
        <w:pStyle w:val="Balk2"/>
        <w:numPr>
          <w:ilvl w:val="1"/>
          <w:numId w:val="2"/>
        </w:numPr>
        <w:tabs>
          <w:tab w:val="left" w:pos="1252"/>
        </w:tabs>
        <w:rPr>
          <w:rFonts w:asciiTheme="minorHAnsi" w:hAnsiTheme="minorHAnsi" w:cstheme="minorHAnsi"/>
        </w:rPr>
      </w:pPr>
      <w:bookmarkStart w:id="26" w:name="_bookmark25"/>
      <w:bookmarkEnd w:id="26"/>
      <w:r w:rsidRPr="000C7E2F">
        <w:rPr>
          <w:rFonts w:asciiTheme="minorHAnsi" w:hAnsiTheme="minorHAnsi" w:cstheme="minorHAnsi"/>
        </w:rPr>
        <w:t>Diğer Bilgiler</w:t>
      </w:r>
    </w:p>
    <w:p w:rsidR="00C55995" w:rsidRPr="000C7E2F" w:rsidRDefault="00377A12">
      <w:pPr>
        <w:pStyle w:val="GvdeMetni"/>
        <w:spacing w:before="113"/>
        <w:ind w:left="916"/>
        <w:jc w:val="both"/>
        <w:rPr>
          <w:rFonts w:asciiTheme="minorHAnsi" w:hAnsiTheme="minorHAnsi" w:cstheme="minorHAnsi"/>
        </w:rPr>
      </w:pPr>
      <w:r w:rsidRPr="000C7E2F">
        <w:rPr>
          <w:rFonts w:asciiTheme="minorHAnsi" w:hAnsiTheme="minorHAnsi" w:cstheme="minorHAnsi"/>
        </w:rPr>
        <w:t>Kurum bu bölümü ÖDR'de yer almasını uygun göreceği bilgiler için kullanabilir.</w:t>
      </w:r>
    </w:p>
    <w:p w:rsidR="00C55995" w:rsidRPr="000C7E2F" w:rsidRDefault="00C55995">
      <w:pPr>
        <w:jc w:val="both"/>
        <w:rPr>
          <w:rFonts w:asciiTheme="minorHAnsi" w:hAnsiTheme="minorHAnsi" w:cstheme="minorHAnsi"/>
          <w:sz w:val="24"/>
          <w:szCs w:val="24"/>
        </w:rPr>
        <w:sectPr w:rsidR="00C55995" w:rsidRPr="000C7E2F">
          <w:pgSz w:w="11910" w:h="16840"/>
          <w:pgMar w:top="1040" w:right="200" w:bottom="1140" w:left="500" w:header="0" w:footer="921" w:gutter="0"/>
          <w:cols w:space="708"/>
        </w:sectPr>
      </w:pPr>
    </w:p>
    <w:p w:rsidR="00C55995" w:rsidRPr="000C7E2F" w:rsidRDefault="00377A12">
      <w:pPr>
        <w:pStyle w:val="Balk2"/>
        <w:spacing w:before="76"/>
        <w:ind w:left="2370" w:right="2382"/>
        <w:jc w:val="center"/>
        <w:rPr>
          <w:rFonts w:asciiTheme="minorHAnsi" w:hAnsiTheme="minorHAnsi" w:cstheme="minorHAnsi"/>
        </w:rPr>
      </w:pPr>
      <w:bookmarkStart w:id="27" w:name="_bookmark26"/>
      <w:bookmarkEnd w:id="27"/>
      <w:r w:rsidRPr="000C7E2F">
        <w:rPr>
          <w:rFonts w:asciiTheme="minorHAnsi" w:hAnsiTheme="minorHAnsi" w:cstheme="minorHAnsi"/>
        </w:rPr>
        <w:t>Ek II – Kurum Profili</w:t>
      </w:r>
    </w:p>
    <w:p w:rsidR="00C55995" w:rsidRPr="000C7E2F" w:rsidRDefault="00C55995">
      <w:pPr>
        <w:pStyle w:val="GvdeMetni"/>
        <w:spacing w:before="7"/>
        <w:rPr>
          <w:rFonts w:asciiTheme="minorHAnsi" w:hAnsiTheme="minorHAnsi" w:cstheme="minorHAnsi"/>
          <w:b/>
        </w:rPr>
      </w:pPr>
    </w:p>
    <w:p w:rsidR="00C55995" w:rsidRPr="000C7E2F" w:rsidRDefault="00377A12">
      <w:pPr>
        <w:pStyle w:val="GvdeMetni"/>
        <w:spacing w:before="1"/>
        <w:ind w:left="916" w:right="928"/>
        <w:jc w:val="both"/>
        <w:rPr>
          <w:rFonts w:asciiTheme="minorHAnsi" w:hAnsiTheme="minorHAnsi" w:cstheme="minorHAnsi"/>
        </w:rPr>
      </w:pPr>
      <w:r w:rsidRPr="000C7E2F">
        <w:rPr>
          <w:rFonts w:asciiTheme="minorHAnsi" w:hAnsiTheme="minorHAnsi" w:cstheme="minorHAnsi"/>
        </w:rPr>
        <w:t>Programı yürüten bölüm yanında, onun bağlı bulunduğu fakülte ve üniversite hakkında bazı genel bilgiler de gereklidir. Bu bilgiler ÖDR’ye ek, ayrı bir belge olarak Ek II – Kurum Profili başlığı altında hazırlanmalıdır. Ek II belgesi birden fazla program için ÖDR hazırlanmış olsa bile, tüm programlar için ortak</w:t>
      </w:r>
      <w:r w:rsidRPr="000C7E2F">
        <w:rPr>
          <w:rFonts w:asciiTheme="minorHAnsi" w:hAnsiTheme="minorHAnsi" w:cstheme="minorHAnsi"/>
          <w:spacing w:val="-3"/>
        </w:rPr>
        <w:t xml:space="preserve"> </w:t>
      </w:r>
      <w:r w:rsidRPr="000C7E2F">
        <w:rPr>
          <w:rFonts w:asciiTheme="minorHAnsi" w:hAnsiTheme="minorHAnsi" w:cstheme="minorHAnsi"/>
        </w:rPr>
        <w:t>olmalıdır.</w:t>
      </w:r>
    </w:p>
    <w:p w:rsidR="00C55995" w:rsidRPr="000C7E2F" w:rsidRDefault="00377A12">
      <w:pPr>
        <w:pStyle w:val="Balk2"/>
        <w:numPr>
          <w:ilvl w:val="1"/>
          <w:numId w:val="1"/>
        </w:numPr>
        <w:tabs>
          <w:tab w:val="left" w:pos="1406"/>
        </w:tabs>
        <w:spacing w:before="11" w:line="510" w:lineRule="atLeast"/>
        <w:ind w:right="6938" w:firstLine="62"/>
        <w:jc w:val="left"/>
        <w:rPr>
          <w:rFonts w:asciiTheme="minorHAnsi" w:hAnsiTheme="minorHAnsi" w:cstheme="minorHAnsi"/>
        </w:rPr>
      </w:pPr>
      <w:r w:rsidRPr="000C7E2F">
        <w:rPr>
          <w:rFonts w:asciiTheme="minorHAnsi" w:hAnsiTheme="minorHAnsi" w:cstheme="minorHAnsi"/>
        </w:rPr>
        <w:t>Kuruma İlişkin Bilgiler Üniversite Üst Yönetim</w:t>
      </w:r>
      <w:r w:rsidRPr="000C7E2F">
        <w:rPr>
          <w:rFonts w:asciiTheme="minorHAnsi" w:hAnsiTheme="minorHAnsi" w:cstheme="minorHAnsi"/>
          <w:spacing w:val="-13"/>
        </w:rPr>
        <w:t xml:space="preserve"> </w:t>
      </w:r>
      <w:r w:rsidRPr="000C7E2F">
        <w:rPr>
          <w:rFonts w:asciiTheme="minorHAnsi" w:hAnsiTheme="minorHAnsi" w:cstheme="minorHAnsi"/>
        </w:rPr>
        <w:t>Kadrosu</w:t>
      </w:r>
    </w:p>
    <w:p w:rsidR="00C55995" w:rsidRPr="000C7E2F" w:rsidRDefault="00377A12">
      <w:pPr>
        <w:pStyle w:val="GvdeMetni"/>
        <w:spacing w:before="121" w:line="242" w:lineRule="auto"/>
        <w:ind w:left="916" w:right="1077"/>
        <w:rPr>
          <w:rFonts w:asciiTheme="minorHAnsi" w:hAnsiTheme="minorHAnsi" w:cstheme="minorHAnsi"/>
        </w:rPr>
      </w:pPr>
      <w:r w:rsidRPr="000C7E2F">
        <w:rPr>
          <w:rFonts w:asciiTheme="minorHAnsi" w:hAnsiTheme="minorHAnsi" w:cstheme="minorHAnsi"/>
        </w:rPr>
        <w:t>Rektörün, rektör yardımcılarının ve varsa rektör danışmanlarının adları ile görev dağılımlarını yazınız.</w:t>
      </w:r>
    </w:p>
    <w:p w:rsidR="00C55995" w:rsidRPr="000C7E2F" w:rsidRDefault="00C55995">
      <w:pPr>
        <w:pStyle w:val="GvdeMetni"/>
        <w:spacing w:before="10"/>
        <w:rPr>
          <w:rFonts w:asciiTheme="minorHAnsi" w:hAnsiTheme="minorHAnsi" w:cstheme="minorHAnsi"/>
        </w:rPr>
      </w:pPr>
    </w:p>
    <w:p w:rsidR="00C55995" w:rsidRPr="000C7E2F" w:rsidRDefault="00377A12">
      <w:pPr>
        <w:pStyle w:val="Balk2"/>
        <w:jc w:val="left"/>
        <w:rPr>
          <w:rFonts w:asciiTheme="minorHAnsi" w:hAnsiTheme="minorHAnsi" w:cstheme="minorHAnsi"/>
        </w:rPr>
      </w:pPr>
      <w:r w:rsidRPr="000C7E2F">
        <w:rPr>
          <w:rFonts w:asciiTheme="minorHAnsi" w:hAnsiTheme="minorHAnsi" w:cstheme="minorHAnsi"/>
        </w:rPr>
        <w:t>Öz görev</w:t>
      </w:r>
    </w:p>
    <w:p w:rsidR="00C55995" w:rsidRPr="000C7E2F" w:rsidRDefault="00377A12">
      <w:pPr>
        <w:pStyle w:val="GvdeMetni"/>
        <w:spacing w:before="118"/>
        <w:ind w:left="916"/>
        <w:rPr>
          <w:rFonts w:asciiTheme="minorHAnsi" w:hAnsiTheme="minorHAnsi" w:cstheme="minorHAnsi"/>
        </w:rPr>
      </w:pPr>
      <w:r w:rsidRPr="000C7E2F">
        <w:rPr>
          <w:rFonts w:asciiTheme="minorHAnsi" w:hAnsiTheme="minorHAnsi" w:cstheme="minorHAnsi"/>
        </w:rPr>
        <w:t>Üniversitenin yayımlanmış öz görevini yazınız.</w:t>
      </w:r>
    </w:p>
    <w:p w:rsidR="00C55995" w:rsidRPr="000C7E2F" w:rsidRDefault="00377A12">
      <w:pPr>
        <w:pStyle w:val="Balk2"/>
        <w:numPr>
          <w:ilvl w:val="1"/>
          <w:numId w:val="1"/>
        </w:numPr>
        <w:tabs>
          <w:tab w:val="left" w:pos="1344"/>
        </w:tabs>
        <w:spacing w:before="128" w:line="510" w:lineRule="atLeast"/>
        <w:ind w:right="7316" w:firstLine="0"/>
        <w:jc w:val="left"/>
        <w:rPr>
          <w:rFonts w:asciiTheme="minorHAnsi" w:hAnsiTheme="minorHAnsi" w:cstheme="minorHAnsi"/>
        </w:rPr>
      </w:pPr>
      <w:bookmarkStart w:id="28" w:name="_bookmark27"/>
      <w:bookmarkEnd w:id="28"/>
      <w:r w:rsidRPr="000C7E2F">
        <w:rPr>
          <w:rFonts w:asciiTheme="minorHAnsi" w:hAnsiTheme="minorHAnsi" w:cstheme="minorHAnsi"/>
        </w:rPr>
        <w:t>Fakülteye İlişkin Bilgiler</w:t>
      </w:r>
      <w:bookmarkStart w:id="29" w:name="_bookmark28"/>
      <w:bookmarkEnd w:id="29"/>
      <w:r w:rsidRPr="000C7E2F">
        <w:rPr>
          <w:rFonts w:asciiTheme="minorHAnsi" w:hAnsiTheme="minorHAnsi" w:cstheme="minorHAnsi"/>
        </w:rPr>
        <w:t xml:space="preserve"> Genel</w:t>
      </w:r>
      <w:r w:rsidRPr="000C7E2F">
        <w:rPr>
          <w:rFonts w:asciiTheme="minorHAnsi" w:hAnsiTheme="minorHAnsi" w:cstheme="minorHAnsi"/>
          <w:spacing w:val="1"/>
        </w:rPr>
        <w:t xml:space="preserve"> </w:t>
      </w:r>
      <w:r w:rsidRPr="000C7E2F">
        <w:rPr>
          <w:rFonts w:asciiTheme="minorHAnsi" w:hAnsiTheme="minorHAnsi" w:cstheme="minorHAnsi"/>
        </w:rPr>
        <w:t>Bilgi</w:t>
      </w:r>
    </w:p>
    <w:p w:rsidR="00C55995" w:rsidRPr="000C7E2F" w:rsidRDefault="00377A12">
      <w:pPr>
        <w:pStyle w:val="GvdeMetni"/>
        <w:spacing w:before="127"/>
        <w:ind w:left="916"/>
        <w:rPr>
          <w:rFonts w:asciiTheme="minorHAnsi" w:hAnsiTheme="minorHAnsi" w:cstheme="minorHAnsi"/>
        </w:rPr>
      </w:pPr>
      <w:r w:rsidRPr="000C7E2F">
        <w:rPr>
          <w:rFonts w:asciiTheme="minorHAnsi" w:hAnsiTheme="minorHAnsi" w:cstheme="minorHAnsi"/>
        </w:rPr>
        <w:t>Fakültenin adını ve iletişim adresi veriniz.</w:t>
      </w:r>
    </w:p>
    <w:p w:rsidR="00C55995" w:rsidRPr="000C7E2F" w:rsidRDefault="00377A12">
      <w:pPr>
        <w:pStyle w:val="GvdeMetni"/>
        <w:spacing w:before="113" w:line="247" w:lineRule="auto"/>
        <w:ind w:left="916" w:right="1077"/>
        <w:rPr>
          <w:rFonts w:asciiTheme="minorHAnsi" w:hAnsiTheme="minorHAnsi" w:cstheme="minorHAnsi"/>
        </w:rPr>
      </w:pPr>
      <w:r w:rsidRPr="000C7E2F">
        <w:rPr>
          <w:rFonts w:asciiTheme="minorHAnsi" w:hAnsiTheme="minorHAnsi" w:cstheme="minorHAnsi"/>
        </w:rPr>
        <w:t>Dekanın, dekan yardımcılarının varsa, dekan danışmanlarının adlarını ve görev dağılımını veriniz.</w:t>
      </w:r>
    </w:p>
    <w:p w:rsidR="00C55995" w:rsidRPr="000C7E2F" w:rsidRDefault="00377A12">
      <w:pPr>
        <w:pStyle w:val="GvdeMetni"/>
        <w:spacing w:before="108" w:line="348" w:lineRule="auto"/>
        <w:ind w:left="916" w:right="3235"/>
        <w:rPr>
          <w:rFonts w:asciiTheme="minorHAnsi" w:hAnsiTheme="minorHAnsi" w:cstheme="minorHAnsi"/>
        </w:rPr>
      </w:pPr>
      <w:r w:rsidRPr="000C7E2F">
        <w:rPr>
          <w:rFonts w:asciiTheme="minorHAnsi" w:hAnsiTheme="minorHAnsi" w:cstheme="minorHAnsi"/>
        </w:rPr>
        <w:t>Bu belgenin Ek-II bölümünü hazırlayan kişinin adını ve görevini yazınız. Fakültede yer alan bölümlerin ve bölüm başkanlarının adlarını veriniz.</w:t>
      </w:r>
    </w:p>
    <w:p w:rsidR="00C55995" w:rsidRPr="000C7E2F" w:rsidRDefault="00377A12">
      <w:pPr>
        <w:pStyle w:val="GvdeMetni"/>
        <w:spacing w:line="242" w:lineRule="auto"/>
        <w:ind w:left="916" w:right="932"/>
        <w:jc w:val="both"/>
        <w:rPr>
          <w:rFonts w:asciiTheme="minorHAnsi" w:hAnsiTheme="minorHAnsi" w:cstheme="minorHAnsi"/>
        </w:rPr>
      </w:pPr>
      <w:r w:rsidRPr="000C7E2F">
        <w:rPr>
          <w:rFonts w:asciiTheme="minorHAnsi" w:hAnsiTheme="minorHAnsi" w:cstheme="minorHAnsi"/>
        </w:rPr>
        <w:t>Fakülte dekanının ve dekan yardımcılarının ve fakültenin üniversitedeki yerini gösteren bir organizasyon şeması hazırlayınız ve şemayı Tablo II-1 Organizasyon Şeması olarak adlandırınız. Şemada fakültenin bağlı olduğu kişilerin unvanlarını belirtiniz (akademik işlerden sorumlu  rektör yardımcısı</w:t>
      </w:r>
      <w:r w:rsidRPr="000C7E2F">
        <w:rPr>
          <w:rFonts w:asciiTheme="minorHAnsi" w:hAnsiTheme="minorHAnsi" w:cstheme="minorHAnsi"/>
          <w:spacing w:val="5"/>
        </w:rPr>
        <w:t xml:space="preserve"> </w:t>
      </w:r>
      <w:r w:rsidRPr="000C7E2F">
        <w:rPr>
          <w:rFonts w:asciiTheme="minorHAnsi" w:hAnsiTheme="minorHAnsi" w:cstheme="minorHAnsi"/>
        </w:rPr>
        <w:t>gibi).</w:t>
      </w:r>
    </w:p>
    <w:p w:rsidR="00C55995" w:rsidRPr="000C7E2F" w:rsidRDefault="00C55995">
      <w:pPr>
        <w:pStyle w:val="GvdeMetni"/>
        <w:rPr>
          <w:rFonts w:asciiTheme="minorHAnsi" w:hAnsiTheme="minorHAnsi" w:cstheme="minorHAnsi"/>
        </w:rPr>
      </w:pPr>
    </w:p>
    <w:p w:rsidR="00C55995" w:rsidRPr="000C7E2F" w:rsidRDefault="00C55995">
      <w:pPr>
        <w:pStyle w:val="GvdeMetni"/>
        <w:spacing w:before="4"/>
        <w:rPr>
          <w:rFonts w:asciiTheme="minorHAnsi" w:hAnsiTheme="minorHAnsi" w:cstheme="minorHAnsi"/>
        </w:rPr>
      </w:pPr>
    </w:p>
    <w:p w:rsidR="00C55995" w:rsidRPr="000C7E2F" w:rsidRDefault="00377A12">
      <w:pPr>
        <w:pStyle w:val="Balk2"/>
        <w:jc w:val="left"/>
        <w:rPr>
          <w:rFonts w:asciiTheme="minorHAnsi" w:hAnsiTheme="minorHAnsi" w:cstheme="minorHAnsi"/>
        </w:rPr>
      </w:pPr>
      <w:r w:rsidRPr="000C7E2F">
        <w:rPr>
          <w:rFonts w:asciiTheme="minorHAnsi" w:hAnsiTheme="minorHAnsi" w:cstheme="minorHAnsi"/>
        </w:rPr>
        <w:t>Öz görev</w:t>
      </w:r>
    </w:p>
    <w:p w:rsidR="00C55995" w:rsidRPr="000C7E2F" w:rsidRDefault="00377A12">
      <w:pPr>
        <w:pStyle w:val="GvdeMetni"/>
        <w:spacing w:before="117"/>
        <w:ind w:left="916"/>
        <w:rPr>
          <w:rFonts w:asciiTheme="minorHAnsi" w:hAnsiTheme="minorHAnsi" w:cstheme="minorHAnsi"/>
        </w:rPr>
      </w:pPr>
      <w:r w:rsidRPr="000C7E2F">
        <w:rPr>
          <w:rFonts w:asciiTheme="minorHAnsi" w:hAnsiTheme="minorHAnsi" w:cstheme="minorHAnsi"/>
        </w:rPr>
        <w:t>Fakültenin (varsa) yayımlanmış öz görevini yazınız.</w:t>
      </w:r>
    </w:p>
    <w:p w:rsidR="00C55995" w:rsidRPr="000C7E2F" w:rsidRDefault="00C55995">
      <w:pPr>
        <w:pStyle w:val="GvdeMetni"/>
        <w:spacing w:before="1"/>
        <w:rPr>
          <w:rFonts w:asciiTheme="minorHAnsi" w:hAnsiTheme="minorHAnsi" w:cstheme="minorHAnsi"/>
        </w:rPr>
      </w:pPr>
    </w:p>
    <w:p w:rsidR="00C55995" w:rsidRPr="000C7E2F" w:rsidRDefault="00377A12">
      <w:pPr>
        <w:pStyle w:val="Balk2"/>
        <w:jc w:val="left"/>
        <w:rPr>
          <w:rFonts w:asciiTheme="minorHAnsi" w:hAnsiTheme="minorHAnsi" w:cstheme="minorHAnsi"/>
        </w:rPr>
      </w:pPr>
      <w:r w:rsidRPr="000C7E2F">
        <w:rPr>
          <w:rFonts w:asciiTheme="minorHAnsi" w:hAnsiTheme="minorHAnsi" w:cstheme="minorHAnsi"/>
        </w:rPr>
        <w:t>Fakültedeki Programlar ve Verilen Dereceler</w:t>
      </w:r>
    </w:p>
    <w:p w:rsidR="00C55995" w:rsidRPr="000C7E2F" w:rsidRDefault="00377A12">
      <w:pPr>
        <w:pStyle w:val="GvdeMetni"/>
        <w:spacing w:before="114" w:line="247" w:lineRule="auto"/>
        <w:ind w:left="916" w:right="1077"/>
        <w:rPr>
          <w:rFonts w:asciiTheme="minorHAnsi" w:hAnsiTheme="minorHAnsi" w:cstheme="minorHAnsi"/>
        </w:rPr>
      </w:pPr>
      <w:r w:rsidRPr="000C7E2F">
        <w:rPr>
          <w:rFonts w:asciiTheme="minorHAnsi" w:hAnsiTheme="minorHAnsi" w:cstheme="minorHAnsi"/>
        </w:rPr>
        <w:t>Fakülte genelinde verilen tüm dereceleri (lisans-lisansüstü ayrımı yapmadan) tablo halinde veriniz.</w:t>
      </w:r>
    </w:p>
    <w:p w:rsidR="00C55995" w:rsidRPr="000C7E2F" w:rsidRDefault="00377A12">
      <w:pPr>
        <w:pStyle w:val="Balk2"/>
        <w:spacing w:before="228"/>
        <w:jc w:val="left"/>
        <w:rPr>
          <w:rFonts w:asciiTheme="minorHAnsi" w:hAnsiTheme="minorHAnsi" w:cstheme="minorHAnsi"/>
        </w:rPr>
      </w:pPr>
      <w:r w:rsidRPr="000C7E2F">
        <w:rPr>
          <w:rFonts w:asciiTheme="minorHAnsi" w:hAnsiTheme="minorHAnsi" w:cstheme="minorHAnsi"/>
        </w:rPr>
        <w:t>Yöneticilere İlişkin Bilgiler</w:t>
      </w:r>
    </w:p>
    <w:p w:rsidR="00C55995" w:rsidRPr="000C7E2F" w:rsidRDefault="00377A12">
      <w:pPr>
        <w:pStyle w:val="GvdeMetni"/>
        <w:spacing w:before="118" w:line="242" w:lineRule="auto"/>
        <w:ind w:left="916" w:right="1077"/>
        <w:rPr>
          <w:rFonts w:asciiTheme="minorHAnsi" w:hAnsiTheme="minorHAnsi" w:cstheme="minorHAnsi"/>
        </w:rPr>
      </w:pPr>
      <w:r w:rsidRPr="000C7E2F">
        <w:rPr>
          <w:rFonts w:asciiTheme="minorHAnsi" w:hAnsiTheme="minorHAnsi" w:cstheme="minorHAnsi"/>
        </w:rPr>
        <w:t>Dekanın, dekan yardımcılarının ve varsa dekan danışmanlarının AVESİS’ten elde edilmiş özgeçmişini veriniz.</w:t>
      </w:r>
    </w:p>
    <w:p w:rsidR="00C55995" w:rsidRPr="000C7E2F" w:rsidRDefault="00C55995">
      <w:pPr>
        <w:pStyle w:val="GvdeMetni"/>
        <w:spacing w:before="9"/>
        <w:rPr>
          <w:rFonts w:asciiTheme="minorHAnsi" w:hAnsiTheme="minorHAnsi" w:cstheme="minorHAnsi"/>
        </w:rPr>
      </w:pPr>
    </w:p>
    <w:p w:rsidR="00C55995" w:rsidRPr="000C7E2F" w:rsidRDefault="00377A12">
      <w:pPr>
        <w:pStyle w:val="Balk2"/>
        <w:spacing w:before="1"/>
        <w:jc w:val="left"/>
        <w:rPr>
          <w:rFonts w:asciiTheme="minorHAnsi" w:hAnsiTheme="minorHAnsi" w:cstheme="minorHAnsi"/>
        </w:rPr>
      </w:pPr>
      <w:r w:rsidRPr="000C7E2F">
        <w:rPr>
          <w:rFonts w:asciiTheme="minorHAnsi" w:hAnsiTheme="minorHAnsi" w:cstheme="minorHAnsi"/>
        </w:rPr>
        <w:t>Akademik Destek Veren Bölümlere İlişkin Bilgiler</w:t>
      </w:r>
    </w:p>
    <w:p w:rsidR="00C55995" w:rsidRPr="000C7E2F" w:rsidRDefault="00377A12">
      <w:pPr>
        <w:pStyle w:val="GvdeMetni"/>
        <w:spacing w:before="117"/>
        <w:ind w:left="916"/>
        <w:rPr>
          <w:rFonts w:asciiTheme="minorHAnsi" w:hAnsiTheme="minorHAnsi" w:cstheme="minorHAnsi"/>
        </w:rPr>
      </w:pPr>
      <w:r w:rsidRPr="000C7E2F">
        <w:rPr>
          <w:rFonts w:asciiTheme="minorHAnsi" w:hAnsiTheme="minorHAnsi" w:cstheme="minorHAnsi"/>
        </w:rPr>
        <w:t>Değerlendirilen programlara akademik destek veren tüm bölümler (fakülte içi ve dışı) ile.</w:t>
      </w:r>
    </w:p>
    <w:p w:rsidR="00C55995" w:rsidRPr="000C7E2F" w:rsidRDefault="00C55995">
      <w:pPr>
        <w:pStyle w:val="GvdeMetni"/>
        <w:spacing w:before="6"/>
        <w:rPr>
          <w:rFonts w:asciiTheme="minorHAnsi" w:hAnsiTheme="minorHAnsi" w:cstheme="minorHAnsi"/>
        </w:rPr>
      </w:pPr>
    </w:p>
    <w:p w:rsidR="00C55995" w:rsidRPr="000C7E2F" w:rsidRDefault="00377A12">
      <w:pPr>
        <w:pStyle w:val="Balk2"/>
        <w:numPr>
          <w:ilvl w:val="1"/>
          <w:numId w:val="1"/>
        </w:numPr>
        <w:tabs>
          <w:tab w:val="left" w:pos="1345"/>
        </w:tabs>
        <w:ind w:left="1344" w:hanging="429"/>
        <w:jc w:val="left"/>
        <w:rPr>
          <w:rFonts w:asciiTheme="minorHAnsi" w:hAnsiTheme="minorHAnsi" w:cstheme="minorHAnsi"/>
        </w:rPr>
      </w:pPr>
      <w:bookmarkStart w:id="30" w:name="_bookmark29"/>
      <w:bookmarkEnd w:id="30"/>
      <w:r w:rsidRPr="000C7E2F">
        <w:rPr>
          <w:rFonts w:asciiTheme="minorHAnsi" w:hAnsiTheme="minorHAnsi" w:cstheme="minorHAnsi"/>
        </w:rPr>
        <w:t>Yarı Zamanlı ve Ek Görevli Öğretim Elemanlarının İzlenmesi</w:t>
      </w:r>
    </w:p>
    <w:p w:rsidR="00C55995" w:rsidRPr="000C7E2F" w:rsidRDefault="00377A12">
      <w:pPr>
        <w:pStyle w:val="GvdeMetni"/>
        <w:spacing w:before="113" w:line="247" w:lineRule="auto"/>
        <w:ind w:left="916" w:right="1077"/>
        <w:rPr>
          <w:rFonts w:asciiTheme="minorHAnsi" w:hAnsiTheme="minorHAnsi" w:cstheme="minorHAnsi"/>
        </w:rPr>
      </w:pPr>
      <w:r w:rsidRPr="000C7E2F">
        <w:rPr>
          <w:rFonts w:asciiTheme="minorHAnsi" w:hAnsiTheme="minorHAnsi" w:cstheme="minorHAnsi"/>
        </w:rPr>
        <w:t>Fakültede görevlendirilen yarı zamanlı ve ek görevli öğretim elemanlarının izlenmesi ve değerlendirilmesi için uygulanan politikaları yazınız.</w:t>
      </w:r>
    </w:p>
    <w:p w:rsidR="00C55995" w:rsidRPr="000C7E2F" w:rsidRDefault="00C55995">
      <w:pPr>
        <w:spacing w:line="247" w:lineRule="auto"/>
        <w:rPr>
          <w:rFonts w:asciiTheme="minorHAnsi" w:hAnsiTheme="minorHAnsi" w:cstheme="minorHAnsi"/>
          <w:sz w:val="24"/>
          <w:szCs w:val="24"/>
        </w:rPr>
        <w:sectPr w:rsidR="00C55995" w:rsidRPr="000C7E2F">
          <w:pgSz w:w="11910" w:h="16840"/>
          <w:pgMar w:top="1040" w:right="200" w:bottom="1120" w:left="500" w:header="0" w:footer="921" w:gutter="0"/>
          <w:cols w:space="708"/>
        </w:sectPr>
      </w:pPr>
    </w:p>
    <w:p w:rsidR="00C55995" w:rsidRDefault="00377A12">
      <w:pPr>
        <w:pStyle w:val="Balk2"/>
        <w:spacing w:before="76"/>
        <w:ind w:left="2370" w:right="2386"/>
        <w:jc w:val="center"/>
      </w:pPr>
      <w:r w:rsidRPr="000C7E2F">
        <w:rPr>
          <w:rFonts w:asciiTheme="minorHAnsi" w:hAnsiTheme="minorHAnsi" w:cstheme="minorHAnsi"/>
        </w:rPr>
        <w:t>Tablo II-1 Organizasyon Şem</w:t>
      </w:r>
      <w:r>
        <w:t>ası</w:t>
      </w:r>
    </w:p>
    <w:sectPr w:rsidR="00C55995">
      <w:pgSz w:w="11910" w:h="16840"/>
      <w:pgMar w:top="1040" w:right="200" w:bottom="1140" w:left="500" w:header="0" w:footer="9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51" w:rsidRDefault="003C3051">
      <w:r>
        <w:separator/>
      </w:r>
    </w:p>
  </w:endnote>
  <w:endnote w:type="continuationSeparator" w:id="0">
    <w:p w:rsidR="003C3051" w:rsidRDefault="003C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08416" behindDoc="1" locked="0" layoutInCell="1" allowOverlap="1">
              <wp:simplePos x="0" y="0"/>
              <wp:positionH relativeFrom="page">
                <wp:posOffset>6740525</wp:posOffset>
              </wp:positionH>
              <wp:positionV relativeFrom="page">
                <wp:posOffset>9946640</wp:posOffset>
              </wp:positionV>
              <wp:extent cx="140335" cy="1676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60"/>
                            <w:rPr>
                              <w:sz w:val="20"/>
                            </w:rPr>
                          </w:pPr>
                          <w:r>
                            <w:fldChar w:fldCharType="begin"/>
                          </w:r>
                          <w:r>
                            <w:rPr>
                              <w:sz w:val="20"/>
                            </w:rPr>
                            <w:instrText xml:space="preserve"> PAGE </w:instrText>
                          </w:r>
                          <w:r>
                            <w:fldChar w:fldCharType="separate"/>
                          </w:r>
                          <w:r w:rsidR="003C3051">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0.75pt;margin-top:783.2pt;width:11.05pt;height:13.2pt;z-index:-180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dqrQIAAKg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" filled="f" stroked="f">
              <v:textbox inset="0,0,0,0">
                <w:txbxContent>
                  <w:p w:rsidR="001C46B5" w:rsidRDefault="001C46B5">
                    <w:pPr>
                      <w:spacing w:before="13"/>
                      <w:ind w:left="60"/>
                      <w:rPr>
                        <w:sz w:val="20"/>
                      </w:rPr>
                    </w:pPr>
                    <w:r>
                      <w:fldChar w:fldCharType="begin"/>
                    </w:r>
                    <w:r>
                      <w:rPr>
                        <w:sz w:val="20"/>
                      </w:rPr>
                      <w:instrText xml:space="preserve"> PAGE </w:instrText>
                    </w:r>
                    <w:r>
                      <w:fldChar w:fldCharType="separate"/>
                    </w:r>
                    <w:r w:rsidR="003C3051">
                      <w:rPr>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08928" behindDoc="1" locked="0" layoutInCell="1" allowOverlap="1">
              <wp:simplePos x="0" y="0"/>
              <wp:positionH relativeFrom="page">
                <wp:posOffset>6697980</wp:posOffset>
              </wp:positionH>
              <wp:positionV relativeFrom="page">
                <wp:posOffset>9946640</wp:posOffset>
              </wp:positionV>
              <wp:extent cx="187325" cy="1676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60"/>
                            <w:rPr>
                              <w:sz w:val="20"/>
                            </w:rPr>
                          </w:pPr>
                          <w:r>
                            <w:fldChar w:fldCharType="begin"/>
                          </w:r>
                          <w:r>
                            <w:rPr>
                              <w:sz w:val="20"/>
                            </w:rPr>
                            <w:instrText xml:space="preserve"> PAGE  \* roman </w:instrText>
                          </w:r>
                          <w:r>
                            <w:fldChar w:fldCharType="separate"/>
                          </w:r>
                          <w:r w:rsidR="00EC75D2">
                            <w:rPr>
                              <w:noProof/>
                              <w:sz w:val="20"/>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27.4pt;margin-top:783.2pt;width:14.75pt;height:13.2pt;z-index:-180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" filled="f" stroked="f">
              <v:textbox inset="0,0,0,0">
                <w:txbxContent>
                  <w:p w:rsidR="001C46B5" w:rsidRDefault="001C46B5">
                    <w:pPr>
                      <w:spacing w:before="13"/>
                      <w:ind w:left="60"/>
                      <w:rPr>
                        <w:sz w:val="20"/>
                      </w:rPr>
                    </w:pPr>
                    <w:r>
                      <w:fldChar w:fldCharType="begin"/>
                    </w:r>
                    <w:r>
                      <w:rPr>
                        <w:sz w:val="20"/>
                      </w:rPr>
                      <w:instrText xml:space="preserve"> PAGE  \* roman </w:instrText>
                    </w:r>
                    <w:r>
                      <w:fldChar w:fldCharType="separate"/>
                    </w:r>
                    <w:r w:rsidR="00EC75D2">
                      <w:rPr>
                        <w:noProof/>
                        <w:sz w:val="20"/>
                      </w:rP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09440" behindDoc="1" locked="0" layoutInCell="1" allowOverlap="1">
              <wp:simplePos x="0" y="0"/>
              <wp:positionH relativeFrom="page">
                <wp:posOffset>6740525</wp:posOffset>
              </wp:positionH>
              <wp:positionV relativeFrom="page">
                <wp:posOffset>9946640</wp:posOffset>
              </wp:positionV>
              <wp:extent cx="140335" cy="1676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60"/>
                            <w:rPr>
                              <w:sz w:val="20"/>
                            </w:rPr>
                          </w:pPr>
                          <w:r>
                            <w:fldChar w:fldCharType="begin"/>
                          </w:r>
                          <w:r>
                            <w:rPr>
                              <w:sz w:val="20"/>
                            </w:rPr>
                            <w:instrText xml:space="preserve"> PAGE </w:instrText>
                          </w:r>
                          <w:r>
                            <w:fldChar w:fldCharType="separate"/>
                          </w:r>
                          <w:r w:rsidR="00EC75D2">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0.75pt;margin-top:783.2pt;width:11.05pt;height:13.2pt;z-index:-180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" filled="f" stroked="f">
              <v:textbox inset="0,0,0,0">
                <w:txbxContent>
                  <w:p w:rsidR="001C46B5" w:rsidRDefault="001C46B5">
                    <w:pPr>
                      <w:spacing w:before="13"/>
                      <w:ind w:left="60"/>
                      <w:rPr>
                        <w:sz w:val="20"/>
                      </w:rPr>
                    </w:pPr>
                    <w:r>
                      <w:fldChar w:fldCharType="begin"/>
                    </w:r>
                    <w:r>
                      <w:rPr>
                        <w:sz w:val="20"/>
                      </w:rPr>
                      <w:instrText xml:space="preserve"> PAGE </w:instrText>
                    </w:r>
                    <w:r>
                      <w:fldChar w:fldCharType="separate"/>
                    </w:r>
                    <w:r w:rsidR="00EC75D2">
                      <w:rPr>
                        <w:noProof/>
                        <w:sz w:val="20"/>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09952" behindDoc="1" locked="0" layoutInCell="1" allowOverlap="1">
              <wp:simplePos x="0" y="0"/>
              <wp:positionH relativeFrom="page">
                <wp:posOffset>9899015</wp:posOffset>
              </wp:positionH>
              <wp:positionV relativeFrom="page">
                <wp:posOffset>6812915</wp:posOffset>
              </wp:positionV>
              <wp:extent cx="89535" cy="167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20"/>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79.45pt;margin-top:536.45pt;width:7.05pt;height:13.2pt;z-index:-180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" filled="f" stroked="f">
              <v:textbox inset="0,0,0,0">
                <w:txbxContent>
                  <w:p w:rsidR="001C46B5" w:rsidRDefault="001C46B5">
                    <w:pPr>
                      <w:spacing w:before="13"/>
                      <w:ind w:left="20"/>
                      <w:rPr>
                        <w:sz w:val="20"/>
                      </w:rPr>
                    </w:pPr>
                    <w:r>
                      <w:rPr>
                        <w:sz w:val="20"/>
                      </w:rP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20"/>
      </w:rPr>
    </w:pPr>
    <w:r>
      <w:rPr>
        <w:noProof/>
        <w:lang w:eastAsia="tr-TR"/>
      </w:rPr>
      <mc:AlternateContent>
        <mc:Choice Requires="wps">
          <w:drawing>
            <wp:anchor distT="0" distB="0" distL="114300" distR="114300" simplePos="0" relativeHeight="485310464" behindDoc="1" locked="0" layoutInCell="1" allowOverlap="1">
              <wp:simplePos x="0" y="0"/>
              <wp:positionH relativeFrom="page">
                <wp:posOffset>6676390</wp:posOffset>
              </wp:positionH>
              <wp:positionV relativeFrom="page">
                <wp:posOffset>9946640</wp:posOffset>
              </wp:positionV>
              <wp:extent cx="204470" cy="167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60"/>
                            <w:rPr>
                              <w:sz w:val="20"/>
                            </w:rPr>
                          </w:pPr>
                          <w:r>
                            <w:fldChar w:fldCharType="begin"/>
                          </w:r>
                          <w:r>
                            <w:rPr>
                              <w:sz w:val="20"/>
                            </w:rPr>
                            <w:instrText xml:space="preserve"> PAGE </w:instrText>
                          </w:r>
                          <w:r>
                            <w:fldChar w:fldCharType="separate"/>
                          </w:r>
                          <w:r w:rsidR="00EC75D2">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25.7pt;margin-top:783.2pt;width:16.1pt;height:13.2pt;z-index:-180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fAsQIAAK8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" filled="f" stroked="f">
              <v:textbox inset="0,0,0,0">
                <w:txbxContent>
                  <w:p w:rsidR="001C46B5" w:rsidRDefault="001C46B5">
                    <w:pPr>
                      <w:spacing w:before="13"/>
                      <w:ind w:left="60"/>
                      <w:rPr>
                        <w:sz w:val="20"/>
                      </w:rPr>
                    </w:pPr>
                    <w:r>
                      <w:fldChar w:fldCharType="begin"/>
                    </w:r>
                    <w:r>
                      <w:rPr>
                        <w:sz w:val="20"/>
                      </w:rPr>
                      <w:instrText xml:space="preserve"> PAGE </w:instrText>
                    </w:r>
                    <w:r>
                      <w:fldChar w:fldCharType="separate"/>
                    </w:r>
                    <w:r w:rsidR="00EC75D2">
                      <w:rPr>
                        <w:noProof/>
                        <w:sz w:val="20"/>
                      </w:rPr>
                      <w:t>12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6B5" w:rsidRDefault="001C46B5">
    <w:pPr>
      <w:pStyle w:val="GvdeMetni"/>
      <w:spacing w:line="14" w:lineRule="auto"/>
      <w:rPr>
        <w:sz w:val="19"/>
      </w:rPr>
    </w:pPr>
    <w:r>
      <w:rPr>
        <w:noProof/>
        <w:lang w:eastAsia="tr-TR"/>
      </w:rPr>
      <mc:AlternateContent>
        <mc:Choice Requires="wps">
          <w:drawing>
            <wp:anchor distT="0" distB="0" distL="114300" distR="114300" simplePos="0" relativeHeight="485310976" behindDoc="1" locked="0" layoutInCell="1" allowOverlap="1">
              <wp:simplePos x="0" y="0"/>
              <wp:positionH relativeFrom="page">
                <wp:posOffset>6676390</wp:posOffset>
              </wp:positionH>
              <wp:positionV relativeFrom="page">
                <wp:posOffset>9946640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B5" w:rsidRDefault="001C46B5">
                          <w:pPr>
                            <w:spacing w:before="13"/>
                            <w:ind w:left="60"/>
                            <w:rPr>
                              <w:sz w:val="20"/>
                            </w:rPr>
                          </w:pPr>
                          <w:r>
                            <w:fldChar w:fldCharType="begin"/>
                          </w:r>
                          <w:r>
                            <w:rPr>
                              <w:sz w:val="20"/>
                            </w:rPr>
                            <w:instrText xml:space="preserve"> PAGE </w:instrText>
                          </w:r>
                          <w:r>
                            <w:fldChar w:fldCharType="separate"/>
                          </w:r>
                          <w:r w:rsidR="00EC75D2">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5.7pt;margin-top:783.2pt;width:16.1pt;height:13.2pt;z-index:-180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pnsA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" filled="f" stroked="f">
              <v:textbox inset="0,0,0,0">
                <w:txbxContent>
                  <w:p w:rsidR="001C46B5" w:rsidRDefault="001C46B5">
                    <w:pPr>
                      <w:spacing w:before="13"/>
                      <w:ind w:left="60"/>
                      <w:rPr>
                        <w:sz w:val="20"/>
                      </w:rPr>
                    </w:pPr>
                    <w:r>
                      <w:fldChar w:fldCharType="begin"/>
                    </w:r>
                    <w:r>
                      <w:rPr>
                        <w:sz w:val="20"/>
                      </w:rPr>
                      <w:instrText xml:space="preserve"> PAGE </w:instrText>
                    </w:r>
                    <w:r>
                      <w:fldChar w:fldCharType="separate"/>
                    </w:r>
                    <w:r w:rsidR="00EC75D2">
                      <w:rPr>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51" w:rsidRDefault="003C3051">
      <w:r>
        <w:separator/>
      </w:r>
    </w:p>
  </w:footnote>
  <w:footnote w:type="continuationSeparator" w:id="0">
    <w:p w:rsidR="003C3051" w:rsidRDefault="003C3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E97"/>
    <w:multiLevelType w:val="multilevel"/>
    <w:tmpl w:val="30C08A18"/>
    <w:lvl w:ilvl="0">
      <w:start w:val="3"/>
      <w:numFmt w:val="decimal"/>
      <w:lvlText w:val="%1"/>
      <w:lvlJc w:val="left"/>
      <w:pPr>
        <w:ind w:left="196" w:hanging="528"/>
      </w:pPr>
      <w:rPr>
        <w:rFonts w:hint="default"/>
        <w:lang w:val="tr-TR" w:eastAsia="en-US" w:bidi="ar-SA"/>
      </w:rPr>
    </w:lvl>
    <w:lvl w:ilvl="1">
      <w:start w:val="1"/>
      <w:numFmt w:val="decimal"/>
      <w:lvlText w:val="%1.%2."/>
      <w:lvlJc w:val="left"/>
      <w:pPr>
        <w:ind w:left="196" w:hanging="528"/>
      </w:pPr>
      <w:rPr>
        <w:rFonts w:ascii="Times New Roman" w:eastAsia="Times New Roman" w:hAnsi="Times New Roman" w:cs="Times New Roman" w:hint="default"/>
        <w:b/>
        <w:bCs/>
        <w:spacing w:val="-23"/>
        <w:w w:val="100"/>
        <w:sz w:val="24"/>
        <w:szCs w:val="24"/>
        <w:lang w:val="tr-TR" w:eastAsia="en-US" w:bidi="ar-SA"/>
      </w:rPr>
    </w:lvl>
    <w:lvl w:ilvl="2">
      <w:numFmt w:val="bullet"/>
      <w:lvlText w:val="-"/>
      <w:lvlJc w:val="left"/>
      <w:pPr>
        <w:ind w:left="917" w:hanging="351"/>
      </w:pPr>
      <w:rPr>
        <w:rFonts w:ascii="Times New Roman" w:eastAsia="Times New Roman" w:hAnsi="Times New Roman" w:cs="Times New Roman" w:hint="default"/>
        <w:spacing w:val="-5"/>
        <w:w w:val="99"/>
        <w:sz w:val="24"/>
        <w:szCs w:val="24"/>
        <w:lang w:val="tr-TR" w:eastAsia="en-US" w:bidi="ar-SA"/>
      </w:rPr>
    </w:lvl>
    <w:lvl w:ilvl="3">
      <w:numFmt w:val="bullet"/>
      <w:lvlText w:val="•"/>
      <w:lvlJc w:val="left"/>
      <w:pPr>
        <w:ind w:left="2886" w:hanging="351"/>
      </w:pPr>
      <w:rPr>
        <w:rFonts w:hint="default"/>
        <w:lang w:val="tr-TR" w:eastAsia="en-US" w:bidi="ar-SA"/>
      </w:rPr>
    </w:lvl>
    <w:lvl w:ilvl="4">
      <w:numFmt w:val="bullet"/>
      <w:lvlText w:val="•"/>
      <w:lvlJc w:val="left"/>
      <w:pPr>
        <w:ind w:left="3869" w:hanging="351"/>
      </w:pPr>
      <w:rPr>
        <w:rFonts w:hint="default"/>
        <w:lang w:val="tr-TR" w:eastAsia="en-US" w:bidi="ar-SA"/>
      </w:rPr>
    </w:lvl>
    <w:lvl w:ilvl="5">
      <w:numFmt w:val="bullet"/>
      <w:lvlText w:val="•"/>
      <w:lvlJc w:val="left"/>
      <w:pPr>
        <w:ind w:left="4852" w:hanging="351"/>
      </w:pPr>
      <w:rPr>
        <w:rFonts w:hint="default"/>
        <w:lang w:val="tr-TR" w:eastAsia="en-US" w:bidi="ar-SA"/>
      </w:rPr>
    </w:lvl>
    <w:lvl w:ilvl="6">
      <w:numFmt w:val="bullet"/>
      <w:lvlText w:val="•"/>
      <w:lvlJc w:val="left"/>
      <w:pPr>
        <w:ind w:left="5836" w:hanging="351"/>
      </w:pPr>
      <w:rPr>
        <w:rFonts w:hint="default"/>
        <w:lang w:val="tr-TR" w:eastAsia="en-US" w:bidi="ar-SA"/>
      </w:rPr>
    </w:lvl>
    <w:lvl w:ilvl="7">
      <w:numFmt w:val="bullet"/>
      <w:lvlText w:val="•"/>
      <w:lvlJc w:val="left"/>
      <w:pPr>
        <w:ind w:left="6819" w:hanging="351"/>
      </w:pPr>
      <w:rPr>
        <w:rFonts w:hint="default"/>
        <w:lang w:val="tr-TR" w:eastAsia="en-US" w:bidi="ar-SA"/>
      </w:rPr>
    </w:lvl>
    <w:lvl w:ilvl="8">
      <w:numFmt w:val="bullet"/>
      <w:lvlText w:val="•"/>
      <w:lvlJc w:val="left"/>
      <w:pPr>
        <w:ind w:left="7802" w:hanging="351"/>
      </w:pPr>
      <w:rPr>
        <w:rFonts w:hint="default"/>
        <w:lang w:val="tr-TR" w:eastAsia="en-US" w:bidi="ar-SA"/>
      </w:rPr>
    </w:lvl>
  </w:abstractNum>
  <w:abstractNum w:abstractNumId="1" w15:restartNumberingAfterBreak="0">
    <w:nsid w:val="118C4E26"/>
    <w:multiLevelType w:val="multilevel"/>
    <w:tmpl w:val="1B3A091A"/>
    <w:lvl w:ilvl="0">
      <w:start w:val="5"/>
      <w:numFmt w:val="decimal"/>
      <w:lvlText w:val="%1"/>
      <w:lvlJc w:val="left"/>
      <w:pPr>
        <w:ind w:left="916" w:hanging="423"/>
      </w:pPr>
      <w:rPr>
        <w:rFonts w:hint="default"/>
        <w:lang w:val="tr-TR" w:eastAsia="en-US" w:bidi="ar-SA"/>
      </w:rPr>
    </w:lvl>
    <w:lvl w:ilvl="1">
      <w:start w:val="1"/>
      <w:numFmt w:val="decimal"/>
      <w:lvlText w:val="%1.%2."/>
      <w:lvlJc w:val="left"/>
      <w:pPr>
        <w:ind w:left="916" w:hanging="423"/>
      </w:pPr>
      <w:rPr>
        <w:rFonts w:ascii="Times New Roman" w:eastAsia="Times New Roman" w:hAnsi="Times New Roman" w:cs="Times New Roman" w:hint="default"/>
        <w:b/>
        <w:bCs/>
        <w:spacing w:val="-5"/>
        <w:w w:val="99"/>
        <w:sz w:val="24"/>
        <w:szCs w:val="24"/>
        <w:lang w:val="tr-TR" w:eastAsia="en-US" w:bidi="ar-SA"/>
      </w:rPr>
    </w:lvl>
    <w:lvl w:ilvl="2">
      <w:numFmt w:val="bullet"/>
      <w:lvlText w:val="•"/>
      <w:lvlJc w:val="left"/>
      <w:pPr>
        <w:ind w:left="2977" w:hanging="423"/>
      </w:pPr>
      <w:rPr>
        <w:rFonts w:hint="default"/>
        <w:lang w:val="tr-TR" w:eastAsia="en-US" w:bidi="ar-SA"/>
      </w:rPr>
    </w:lvl>
    <w:lvl w:ilvl="3">
      <w:numFmt w:val="bullet"/>
      <w:lvlText w:val="•"/>
      <w:lvlJc w:val="left"/>
      <w:pPr>
        <w:ind w:left="4006" w:hanging="423"/>
      </w:pPr>
      <w:rPr>
        <w:rFonts w:hint="default"/>
        <w:lang w:val="tr-TR" w:eastAsia="en-US" w:bidi="ar-SA"/>
      </w:rPr>
    </w:lvl>
    <w:lvl w:ilvl="4">
      <w:numFmt w:val="bullet"/>
      <w:lvlText w:val="•"/>
      <w:lvlJc w:val="left"/>
      <w:pPr>
        <w:ind w:left="5035" w:hanging="423"/>
      </w:pPr>
      <w:rPr>
        <w:rFonts w:hint="default"/>
        <w:lang w:val="tr-TR" w:eastAsia="en-US" w:bidi="ar-SA"/>
      </w:rPr>
    </w:lvl>
    <w:lvl w:ilvl="5">
      <w:numFmt w:val="bullet"/>
      <w:lvlText w:val="•"/>
      <w:lvlJc w:val="left"/>
      <w:pPr>
        <w:ind w:left="6064" w:hanging="423"/>
      </w:pPr>
      <w:rPr>
        <w:rFonts w:hint="default"/>
        <w:lang w:val="tr-TR" w:eastAsia="en-US" w:bidi="ar-SA"/>
      </w:rPr>
    </w:lvl>
    <w:lvl w:ilvl="6">
      <w:numFmt w:val="bullet"/>
      <w:lvlText w:val="•"/>
      <w:lvlJc w:val="left"/>
      <w:pPr>
        <w:ind w:left="7093" w:hanging="423"/>
      </w:pPr>
      <w:rPr>
        <w:rFonts w:hint="default"/>
        <w:lang w:val="tr-TR" w:eastAsia="en-US" w:bidi="ar-SA"/>
      </w:rPr>
    </w:lvl>
    <w:lvl w:ilvl="7">
      <w:numFmt w:val="bullet"/>
      <w:lvlText w:val="•"/>
      <w:lvlJc w:val="left"/>
      <w:pPr>
        <w:ind w:left="8122" w:hanging="423"/>
      </w:pPr>
      <w:rPr>
        <w:rFonts w:hint="default"/>
        <w:lang w:val="tr-TR" w:eastAsia="en-US" w:bidi="ar-SA"/>
      </w:rPr>
    </w:lvl>
    <w:lvl w:ilvl="8">
      <w:numFmt w:val="bullet"/>
      <w:lvlText w:val="•"/>
      <w:lvlJc w:val="left"/>
      <w:pPr>
        <w:ind w:left="9151" w:hanging="423"/>
      </w:pPr>
      <w:rPr>
        <w:rFonts w:hint="default"/>
        <w:lang w:val="tr-TR" w:eastAsia="en-US" w:bidi="ar-SA"/>
      </w:rPr>
    </w:lvl>
  </w:abstractNum>
  <w:abstractNum w:abstractNumId="2" w15:restartNumberingAfterBreak="0">
    <w:nsid w:val="1A6B27E7"/>
    <w:multiLevelType w:val="multilevel"/>
    <w:tmpl w:val="4BBCE506"/>
    <w:lvl w:ilvl="0">
      <w:start w:val="1"/>
      <w:numFmt w:val="decimal"/>
      <w:lvlText w:val="%1"/>
      <w:lvlJc w:val="left"/>
      <w:pPr>
        <w:ind w:left="652" w:hanging="457"/>
      </w:pPr>
      <w:rPr>
        <w:rFonts w:hint="default"/>
        <w:lang w:val="tr-TR" w:eastAsia="en-US" w:bidi="ar-SA"/>
      </w:rPr>
    </w:lvl>
    <w:lvl w:ilvl="1">
      <w:start w:val="1"/>
      <w:numFmt w:val="decimal"/>
      <w:lvlText w:val="%1.%2."/>
      <w:lvlJc w:val="left"/>
      <w:pPr>
        <w:ind w:left="652" w:hanging="457"/>
      </w:pPr>
      <w:rPr>
        <w:rFonts w:asciiTheme="minorHAnsi" w:eastAsia="Times New Roman" w:hAnsiTheme="minorHAnsi" w:cstheme="minorHAnsi" w:hint="default"/>
        <w:b/>
        <w:bCs/>
        <w:spacing w:val="-26"/>
        <w:w w:val="99"/>
        <w:sz w:val="24"/>
        <w:szCs w:val="24"/>
        <w:lang w:val="tr-TR" w:eastAsia="en-US" w:bidi="ar-SA"/>
      </w:rPr>
    </w:lvl>
    <w:lvl w:ilvl="2">
      <w:numFmt w:val="bullet"/>
      <w:lvlText w:val="•"/>
      <w:lvlJc w:val="left"/>
      <w:pPr>
        <w:ind w:left="2481" w:hanging="457"/>
      </w:pPr>
      <w:rPr>
        <w:rFonts w:hint="default"/>
        <w:lang w:val="tr-TR" w:eastAsia="en-US" w:bidi="ar-SA"/>
      </w:rPr>
    </w:lvl>
    <w:lvl w:ilvl="3">
      <w:numFmt w:val="bullet"/>
      <w:lvlText w:val="•"/>
      <w:lvlJc w:val="left"/>
      <w:pPr>
        <w:ind w:left="3392" w:hanging="457"/>
      </w:pPr>
      <w:rPr>
        <w:rFonts w:hint="default"/>
        <w:lang w:val="tr-TR" w:eastAsia="en-US" w:bidi="ar-SA"/>
      </w:rPr>
    </w:lvl>
    <w:lvl w:ilvl="4">
      <w:numFmt w:val="bullet"/>
      <w:lvlText w:val="•"/>
      <w:lvlJc w:val="left"/>
      <w:pPr>
        <w:ind w:left="4303" w:hanging="457"/>
      </w:pPr>
      <w:rPr>
        <w:rFonts w:hint="default"/>
        <w:lang w:val="tr-TR" w:eastAsia="en-US" w:bidi="ar-SA"/>
      </w:rPr>
    </w:lvl>
    <w:lvl w:ilvl="5">
      <w:numFmt w:val="bullet"/>
      <w:lvlText w:val="•"/>
      <w:lvlJc w:val="left"/>
      <w:pPr>
        <w:ind w:left="5214" w:hanging="457"/>
      </w:pPr>
      <w:rPr>
        <w:rFonts w:hint="default"/>
        <w:lang w:val="tr-TR" w:eastAsia="en-US" w:bidi="ar-SA"/>
      </w:rPr>
    </w:lvl>
    <w:lvl w:ilvl="6">
      <w:numFmt w:val="bullet"/>
      <w:lvlText w:val="•"/>
      <w:lvlJc w:val="left"/>
      <w:pPr>
        <w:ind w:left="6125" w:hanging="457"/>
      </w:pPr>
      <w:rPr>
        <w:rFonts w:hint="default"/>
        <w:lang w:val="tr-TR" w:eastAsia="en-US" w:bidi="ar-SA"/>
      </w:rPr>
    </w:lvl>
    <w:lvl w:ilvl="7">
      <w:numFmt w:val="bullet"/>
      <w:lvlText w:val="•"/>
      <w:lvlJc w:val="left"/>
      <w:pPr>
        <w:ind w:left="7036" w:hanging="457"/>
      </w:pPr>
      <w:rPr>
        <w:rFonts w:hint="default"/>
        <w:lang w:val="tr-TR" w:eastAsia="en-US" w:bidi="ar-SA"/>
      </w:rPr>
    </w:lvl>
    <w:lvl w:ilvl="8">
      <w:numFmt w:val="bullet"/>
      <w:lvlText w:val="•"/>
      <w:lvlJc w:val="left"/>
      <w:pPr>
        <w:ind w:left="7947" w:hanging="457"/>
      </w:pPr>
      <w:rPr>
        <w:rFonts w:hint="default"/>
        <w:lang w:val="tr-TR" w:eastAsia="en-US" w:bidi="ar-SA"/>
      </w:rPr>
    </w:lvl>
  </w:abstractNum>
  <w:abstractNum w:abstractNumId="3" w15:restartNumberingAfterBreak="0">
    <w:nsid w:val="1CF926FE"/>
    <w:multiLevelType w:val="multilevel"/>
    <w:tmpl w:val="178A85DC"/>
    <w:lvl w:ilvl="0">
      <w:start w:val="6"/>
      <w:numFmt w:val="decimal"/>
      <w:lvlText w:val="%1"/>
      <w:lvlJc w:val="left"/>
      <w:pPr>
        <w:ind w:left="916" w:hanging="563"/>
      </w:pPr>
      <w:rPr>
        <w:rFonts w:hint="default"/>
        <w:lang w:val="tr-TR" w:eastAsia="en-US" w:bidi="ar-SA"/>
      </w:rPr>
    </w:lvl>
    <w:lvl w:ilvl="1">
      <w:start w:val="1"/>
      <w:numFmt w:val="decimal"/>
      <w:lvlText w:val="%1.%2."/>
      <w:lvlJc w:val="left"/>
      <w:pPr>
        <w:ind w:left="916" w:hanging="563"/>
      </w:pPr>
      <w:rPr>
        <w:rFonts w:ascii="Times New Roman" w:eastAsia="Times New Roman" w:hAnsi="Times New Roman" w:cs="Times New Roman" w:hint="default"/>
        <w:b/>
        <w:bCs/>
        <w:spacing w:val="-30"/>
        <w:w w:val="100"/>
        <w:sz w:val="24"/>
        <w:szCs w:val="24"/>
        <w:lang w:val="tr-TR" w:eastAsia="en-US" w:bidi="ar-SA"/>
      </w:rPr>
    </w:lvl>
    <w:lvl w:ilvl="2">
      <w:numFmt w:val="bullet"/>
      <w:lvlText w:val="•"/>
      <w:lvlJc w:val="left"/>
      <w:pPr>
        <w:ind w:left="2977" w:hanging="563"/>
      </w:pPr>
      <w:rPr>
        <w:rFonts w:hint="default"/>
        <w:lang w:val="tr-TR" w:eastAsia="en-US" w:bidi="ar-SA"/>
      </w:rPr>
    </w:lvl>
    <w:lvl w:ilvl="3">
      <w:numFmt w:val="bullet"/>
      <w:lvlText w:val="•"/>
      <w:lvlJc w:val="left"/>
      <w:pPr>
        <w:ind w:left="4006" w:hanging="563"/>
      </w:pPr>
      <w:rPr>
        <w:rFonts w:hint="default"/>
        <w:lang w:val="tr-TR" w:eastAsia="en-US" w:bidi="ar-SA"/>
      </w:rPr>
    </w:lvl>
    <w:lvl w:ilvl="4">
      <w:numFmt w:val="bullet"/>
      <w:lvlText w:val="•"/>
      <w:lvlJc w:val="left"/>
      <w:pPr>
        <w:ind w:left="5035" w:hanging="563"/>
      </w:pPr>
      <w:rPr>
        <w:rFonts w:hint="default"/>
        <w:lang w:val="tr-TR" w:eastAsia="en-US" w:bidi="ar-SA"/>
      </w:rPr>
    </w:lvl>
    <w:lvl w:ilvl="5">
      <w:numFmt w:val="bullet"/>
      <w:lvlText w:val="•"/>
      <w:lvlJc w:val="left"/>
      <w:pPr>
        <w:ind w:left="6064" w:hanging="563"/>
      </w:pPr>
      <w:rPr>
        <w:rFonts w:hint="default"/>
        <w:lang w:val="tr-TR" w:eastAsia="en-US" w:bidi="ar-SA"/>
      </w:rPr>
    </w:lvl>
    <w:lvl w:ilvl="6">
      <w:numFmt w:val="bullet"/>
      <w:lvlText w:val="•"/>
      <w:lvlJc w:val="left"/>
      <w:pPr>
        <w:ind w:left="7093" w:hanging="563"/>
      </w:pPr>
      <w:rPr>
        <w:rFonts w:hint="default"/>
        <w:lang w:val="tr-TR" w:eastAsia="en-US" w:bidi="ar-SA"/>
      </w:rPr>
    </w:lvl>
    <w:lvl w:ilvl="7">
      <w:numFmt w:val="bullet"/>
      <w:lvlText w:val="•"/>
      <w:lvlJc w:val="left"/>
      <w:pPr>
        <w:ind w:left="8122" w:hanging="563"/>
      </w:pPr>
      <w:rPr>
        <w:rFonts w:hint="default"/>
        <w:lang w:val="tr-TR" w:eastAsia="en-US" w:bidi="ar-SA"/>
      </w:rPr>
    </w:lvl>
    <w:lvl w:ilvl="8">
      <w:numFmt w:val="bullet"/>
      <w:lvlText w:val="•"/>
      <w:lvlJc w:val="left"/>
      <w:pPr>
        <w:ind w:left="9151" w:hanging="563"/>
      </w:pPr>
      <w:rPr>
        <w:rFonts w:hint="default"/>
        <w:lang w:val="tr-TR" w:eastAsia="en-US" w:bidi="ar-SA"/>
      </w:rPr>
    </w:lvl>
  </w:abstractNum>
  <w:abstractNum w:abstractNumId="4" w15:restartNumberingAfterBreak="0">
    <w:nsid w:val="213528E4"/>
    <w:multiLevelType w:val="multilevel"/>
    <w:tmpl w:val="AE407A78"/>
    <w:lvl w:ilvl="0">
      <w:start w:val="2"/>
      <w:numFmt w:val="upperRoman"/>
      <w:lvlText w:val="%1"/>
      <w:lvlJc w:val="left"/>
      <w:pPr>
        <w:ind w:left="1165" w:hanging="403"/>
      </w:pPr>
      <w:rPr>
        <w:rFonts w:hint="default"/>
        <w:lang w:val="tr-TR" w:eastAsia="en-US" w:bidi="ar-SA"/>
      </w:rPr>
    </w:lvl>
    <w:lvl w:ilvl="1">
      <w:start w:val="1"/>
      <w:numFmt w:val="decimal"/>
      <w:lvlText w:val="%1.%2"/>
      <w:lvlJc w:val="left"/>
      <w:pPr>
        <w:ind w:left="1165" w:hanging="403"/>
      </w:pPr>
      <w:rPr>
        <w:rFonts w:ascii="Times New Roman" w:eastAsia="Times New Roman" w:hAnsi="Times New Roman" w:cs="Times New Roman" w:hint="default"/>
        <w:spacing w:val="0"/>
        <w:w w:val="100"/>
        <w:sz w:val="24"/>
        <w:szCs w:val="24"/>
        <w:u w:val="single" w:color="000000"/>
        <w:lang w:val="tr-TR" w:eastAsia="en-US" w:bidi="ar-SA"/>
      </w:rPr>
    </w:lvl>
    <w:lvl w:ilvl="2">
      <w:numFmt w:val="bullet"/>
      <w:lvlText w:val="•"/>
      <w:lvlJc w:val="left"/>
      <w:pPr>
        <w:ind w:left="2881" w:hanging="403"/>
      </w:pPr>
      <w:rPr>
        <w:rFonts w:hint="default"/>
        <w:lang w:val="tr-TR" w:eastAsia="en-US" w:bidi="ar-SA"/>
      </w:rPr>
    </w:lvl>
    <w:lvl w:ilvl="3">
      <w:numFmt w:val="bullet"/>
      <w:lvlText w:val="•"/>
      <w:lvlJc w:val="left"/>
      <w:pPr>
        <w:ind w:left="3742" w:hanging="403"/>
      </w:pPr>
      <w:rPr>
        <w:rFonts w:hint="default"/>
        <w:lang w:val="tr-TR" w:eastAsia="en-US" w:bidi="ar-SA"/>
      </w:rPr>
    </w:lvl>
    <w:lvl w:ilvl="4">
      <w:numFmt w:val="bullet"/>
      <w:lvlText w:val="•"/>
      <w:lvlJc w:val="left"/>
      <w:pPr>
        <w:ind w:left="4603" w:hanging="403"/>
      </w:pPr>
      <w:rPr>
        <w:rFonts w:hint="default"/>
        <w:lang w:val="tr-TR" w:eastAsia="en-US" w:bidi="ar-SA"/>
      </w:rPr>
    </w:lvl>
    <w:lvl w:ilvl="5">
      <w:numFmt w:val="bullet"/>
      <w:lvlText w:val="•"/>
      <w:lvlJc w:val="left"/>
      <w:pPr>
        <w:ind w:left="5464" w:hanging="403"/>
      </w:pPr>
      <w:rPr>
        <w:rFonts w:hint="default"/>
        <w:lang w:val="tr-TR" w:eastAsia="en-US" w:bidi="ar-SA"/>
      </w:rPr>
    </w:lvl>
    <w:lvl w:ilvl="6">
      <w:numFmt w:val="bullet"/>
      <w:lvlText w:val="•"/>
      <w:lvlJc w:val="left"/>
      <w:pPr>
        <w:ind w:left="6325" w:hanging="403"/>
      </w:pPr>
      <w:rPr>
        <w:rFonts w:hint="default"/>
        <w:lang w:val="tr-TR" w:eastAsia="en-US" w:bidi="ar-SA"/>
      </w:rPr>
    </w:lvl>
    <w:lvl w:ilvl="7">
      <w:numFmt w:val="bullet"/>
      <w:lvlText w:val="•"/>
      <w:lvlJc w:val="left"/>
      <w:pPr>
        <w:ind w:left="7186" w:hanging="403"/>
      </w:pPr>
      <w:rPr>
        <w:rFonts w:hint="default"/>
        <w:lang w:val="tr-TR" w:eastAsia="en-US" w:bidi="ar-SA"/>
      </w:rPr>
    </w:lvl>
    <w:lvl w:ilvl="8">
      <w:numFmt w:val="bullet"/>
      <w:lvlText w:val="•"/>
      <w:lvlJc w:val="left"/>
      <w:pPr>
        <w:ind w:left="8047" w:hanging="403"/>
      </w:pPr>
      <w:rPr>
        <w:rFonts w:hint="default"/>
        <w:lang w:val="tr-TR" w:eastAsia="en-US" w:bidi="ar-SA"/>
      </w:rPr>
    </w:lvl>
  </w:abstractNum>
  <w:abstractNum w:abstractNumId="5" w15:restartNumberingAfterBreak="0">
    <w:nsid w:val="229451EA"/>
    <w:multiLevelType w:val="hybridMultilevel"/>
    <w:tmpl w:val="960606D2"/>
    <w:lvl w:ilvl="0" w:tplc="0DBAEB70">
      <w:start w:val="1"/>
      <w:numFmt w:val="decimal"/>
      <w:lvlText w:val="(%1)"/>
      <w:lvlJc w:val="left"/>
      <w:pPr>
        <w:ind w:left="1406" w:hanging="491"/>
      </w:pPr>
      <w:rPr>
        <w:rFonts w:ascii="Times New Roman" w:eastAsia="Times New Roman" w:hAnsi="Times New Roman" w:cs="Times New Roman" w:hint="default"/>
        <w:i/>
        <w:spacing w:val="-5"/>
        <w:w w:val="99"/>
        <w:sz w:val="24"/>
        <w:szCs w:val="24"/>
        <w:lang w:val="tr-TR" w:eastAsia="en-US" w:bidi="ar-SA"/>
      </w:rPr>
    </w:lvl>
    <w:lvl w:ilvl="1" w:tplc="D518B168">
      <w:numFmt w:val="bullet"/>
      <w:lvlText w:val="•"/>
      <w:lvlJc w:val="left"/>
      <w:pPr>
        <w:ind w:left="2380" w:hanging="491"/>
      </w:pPr>
      <w:rPr>
        <w:rFonts w:hint="default"/>
        <w:lang w:val="tr-TR" w:eastAsia="en-US" w:bidi="ar-SA"/>
      </w:rPr>
    </w:lvl>
    <w:lvl w:ilvl="2" w:tplc="67664AFE">
      <w:numFmt w:val="bullet"/>
      <w:lvlText w:val="•"/>
      <w:lvlJc w:val="left"/>
      <w:pPr>
        <w:ind w:left="3361" w:hanging="491"/>
      </w:pPr>
      <w:rPr>
        <w:rFonts w:hint="default"/>
        <w:lang w:val="tr-TR" w:eastAsia="en-US" w:bidi="ar-SA"/>
      </w:rPr>
    </w:lvl>
    <w:lvl w:ilvl="3" w:tplc="3FE473A2">
      <w:numFmt w:val="bullet"/>
      <w:lvlText w:val="•"/>
      <w:lvlJc w:val="left"/>
      <w:pPr>
        <w:ind w:left="4342" w:hanging="491"/>
      </w:pPr>
      <w:rPr>
        <w:rFonts w:hint="default"/>
        <w:lang w:val="tr-TR" w:eastAsia="en-US" w:bidi="ar-SA"/>
      </w:rPr>
    </w:lvl>
    <w:lvl w:ilvl="4" w:tplc="9D9E1FC6">
      <w:numFmt w:val="bullet"/>
      <w:lvlText w:val="•"/>
      <w:lvlJc w:val="left"/>
      <w:pPr>
        <w:ind w:left="5323" w:hanging="491"/>
      </w:pPr>
      <w:rPr>
        <w:rFonts w:hint="default"/>
        <w:lang w:val="tr-TR" w:eastAsia="en-US" w:bidi="ar-SA"/>
      </w:rPr>
    </w:lvl>
    <w:lvl w:ilvl="5" w:tplc="652CDC1C">
      <w:numFmt w:val="bullet"/>
      <w:lvlText w:val="•"/>
      <w:lvlJc w:val="left"/>
      <w:pPr>
        <w:ind w:left="6304" w:hanging="491"/>
      </w:pPr>
      <w:rPr>
        <w:rFonts w:hint="default"/>
        <w:lang w:val="tr-TR" w:eastAsia="en-US" w:bidi="ar-SA"/>
      </w:rPr>
    </w:lvl>
    <w:lvl w:ilvl="6" w:tplc="C552689E">
      <w:numFmt w:val="bullet"/>
      <w:lvlText w:val="•"/>
      <w:lvlJc w:val="left"/>
      <w:pPr>
        <w:ind w:left="7285" w:hanging="491"/>
      </w:pPr>
      <w:rPr>
        <w:rFonts w:hint="default"/>
        <w:lang w:val="tr-TR" w:eastAsia="en-US" w:bidi="ar-SA"/>
      </w:rPr>
    </w:lvl>
    <w:lvl w:ilvl="7" w:tplc="DA80FE7A">
      <w:numFmt w:val="bullet"/>
      <w:lvlText w:val="•"/>
      <w:lvlJc w:val="left"/>
      <w:pPr>
        <w:ind w:left="8266" w:hanging="491"/>
      </w:pPr>
      <w:rPr>
        <w:rFonts w:hint="default"/>
        <w:lang w:val="tr-TR" w:eastAsia="en-US" w:bidi="ar-SA"/>
      </w:rPr>
    </w:lvl>
    <w:lvl w:ilvl="8" w:tplc="292CC742">
      <w:numFmt w:val="bullet"/>
      <w:lvlText w:val="•"/>
      <w:lvlJc w:val="left"/>
      <w:pPr>
        <w:ind w:left="9247" w:hanging="491"/>
      </w:pPr>
      <w:rPr>
        <w:rFonts w:hint="default"/>
        <w:lang w:val="tr-TR" w:eastAsia="en-US" w:bidi="ar-SA"/>
      </w:rPr>
    </w:lvl>
  </w:abstractNum>
  <w:abstractNum w:abstractNumId="6" w15:restartNumberingAfterBreak="0">
    <w:nsid w:val="235B0F10"/>
    <w:multiLevelType w:val="hybridMultilevel"/>
    <w:tmpl w:val="25A80A5C"/>
    <w:lvl w:ilvl="0" w:tplc="A598459A">
      <w:start w:val="1"/>
      <w:numFmt w:val="decimal"/>
      <w:lvlText w:val="%1."/>
      <w:lvlJc w:val="left"/>
      <w:pPr>
        <w:ind w:left="633" w:hanging="438"/>
      </w:pPr>
      <w:rPr>
        <w:rFonts w:ascii="Times New Roman" w:eastAsia="Times New Roman" w:hAnsi="Times New Roman" w:cs="Times New Roman" w:hint="default"/>
        <w:b/>
        <w:bCs/>
        <w:spacing w:val="-3"/>
        <w:w w:val="100"/>
        <w:sz w:val="24"/>
        <w:szCs w:val="24"/>
        <w:lang w:val="tr-TR" w:eastAsia="en-US" w:bidi="ar-SA"/>
      </w:rPr>
    </w:lvl>
    <w:lvl w:ilvl="1" w:tplc="96F24090">
      <w:numFmt w:val="bullet"/>
      <w:lvlText w:val="•"/>
      <w:lvlJc w:val="left"/>
      <w:pPr>
        <w:ind w:left="1552" w:hanging="438"/>
      </w:pPr>
      <w:rPr>
        <w:rFonts w:hint="default"/>
        <w:lang w:val="tr-TR" w:eastAsia="en-US" w:bidi="ar-SA"/>
      </w:rPr>
    </w:lvl>
    <w:lvl w:ilvl="2" w:tplc="4F70E8D6">
      <w:numFmt w:val="bullet"/>
      <w:lvlText w:val="•"/>
      <w:lvlJc w:val="left"/>
      <w:pPr>
        <w:ind w:left="2465" w:hanging="438"/>
      </w:pPr>
      <w:rPr>
        <w:rFonts w:hint="default"/>
        <w:lang w:val="tr-TR" w:eastAsia="en-US" w:bidi="ar-SA"/>
      </w:rPr>
    </w:lvl>
    <w:lvl w:ilvl="3" w:tplc="E2C2CCCC">
      <w:numFmt w:val="bullet"/>
      <w:lvlText w:val="•"/>
      <w:lvlJc w:val="left"/>
      <w:pPr>
        <w:ind w:left="3378" w:hanging="438"/>
      </w:pPr>
      <w:rPr>
        <w:rFonts w:hint="default"/>
        <w:lang w:val="tr-TR" w:eastAsia="en-US" w:bidi="ar-SA"/>
      </w:rPr>
    </w:lvl>
    <w:lvl w:ilvl="4" w:tplc="263C4E46">
      <w:numFmt w:val="bullet"/>
      <w:lvlText w:val="•"/>
      <w:lvlJc w:val="left"/>
      <w:pPr>
        <w:ind w:left="4291" w:hanging="438"/>
      </w:pPr>
      <w:rPr>
        <w:rFonts w:hint="default"/>
        <w:lang w:val="tr-TR" w:eastAsia="en-US" w:bidi="ar-SA"/>
      </w:rPr>
    </w:lvl>
    <w:lvl w:ilvl="5" w:tplc="308609D6">
      <w:numFmt w:val="bullet"/>
      <w:lvlText w:val="•"/>
      <w:lvlJc w:val="left"/>
      <w:pPr>
        <w:ind w:left="5204" w:hanging="438"/>
      </w:pPr>
      <w:rPr>
        <w:rFonts w:hint="default"/>
        <w:lang w:val="tr-TR" w:eastAsia="en-US" w:bidi="ar-SA"/>
      </w:rPr>
    </w:lvl>
    <w:lvl w:ilvl="6" w:tplc="97B80F16">
      <w:numFmt w:val="bullet"/>
      <w:lvlText w:val="•"/>
      <w:lvlJc w:val="left"/>
      <w:pPr>
        <w:ind w:left="6117" w:hanging="438"/>
      </w:pPr>
      <w:rPr>
        <w:rFonts w:hint="default"/>
        <w:lang w:val="tr-TR" w:eastAsia="en-US" w:bidi="ar-SA"/>
      </w:rPr>
    </w:lvl>
    <w:lvl w:ilvl="7" w:tplc="FE14DA2C">
      <w:numFmt w:val="bullet"/>
      <w:lvlText w:val="•"/>
      <w:lvlJc w:val="left"/>
      <w:pPr>
        <w:ind w:left="7030" w:hanging="438"/>
      </w:pPr>
      <w:rPr>
        <w:rFonts w:hint="default"/>
        <w:lang w:val="tr-TR" w:eastAsia="en-US" w:bidi="ar-SA"/>
      </w:rPr>
    </w:lvl>
    <w:lvl w:ilvl="8" w:tplc="8CE4A5CE">
      <w:numFmt w:val="bullet"/>
      <w:lvlText w:val="•"/>
      <w:lvlJc w:val="left"/>
      <w:pPr>
        <w:ind w:left="7943" w:hanging="438"/>
      </w:pPr>
      <w:rPr>
        <w:rFonts w:hint="default"/>
        <w:lang w:val="tr-TR" w:eastAsia="en-US" w:bidi="ar-SA"/>
      </w:rPr>
    </w:lvl>
  </w:abstractNum>
  <w:abstractNum w:abstractNumId="7" w15:restartNumberingAfterBreak="0">
    <w:nsid w:val="3C961087"/>
    <w:multiLevelType w:val="multilevel"/>
    <w:tmpl w:val="CA000D88"/>
    <w:lvl w:ilvl="0">
      <w:start w:val="2"/>
      <w:numFmt w:val="decimal"/>
      <w:lvlText w:val="%1"/>
      <w:lvlJc w:val="left"/>
      <w:pPr>
        <w:ind w:left="196" w:hanging="437"/>
      </w:pPr>
      <w:rPr>
        <w:rFonts w:hint="default"/>
        <w:lang w:val="tr-TR" w:eastAsia="en-US" w:bidi="ar-SA"/>
      </w:rPr>
    </w:lvl>
    <w:lvl w:ilvl="1">
      <w:start w:val="1"/>
      <w:numFmt w:val="decimal"/>
      <w:lvlText w:val="%1.%2."/>
      <w:lvlJc w:val="left"/>
      <w:pPr>
        <w:ind w:left="196" w:hanging="437"/>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113" w:hanging="437"/>
      </w:pPr>
      <w:rPr>
        <w:rFonts w:hint="default"/>
        <w:lang w:val="tr-TR" w:eastAsia="en-US" w:bidi="ar-SA"/>
      </w:rPr>
    </w:lvl>
    <w:lvl w:ilvl="3">
      <w:numFmt w:val="bullet"/>
      <w:lvlText w:val="•"/>
      <w:lvlJc w:val="left"/>
      <w:pPr>
        <w:ind w:left="3070" w:hanging="437"/>
      </w:pPr>
      <w:rPr>
        <w:rFonts w:hint="default"/>
        <w:lang w:val="tr-TR" w:eastAsia="en-US" w:bidi="ar-SA"/>
      </w:rPr>
    </w:lvl>
    <w:lvl w:ilvl="4">
      <w:numFmt w:val="bullet"/>
      <w:lvlText w:val="•"/>
      <w:lvlJc w:val="left"/>
      <w:pPr>
        <w:ind w:left="4027" w:hanging="437"/>
      </w:pPr>
      <w:rPr>
        <w:rFonts w:hint="default"/>
        <w:lang w:val="tr-TR" w:eastAsia="en-US" w:bidi="ar-SA"/>
      </w:rPr>
    </w:lvl>
    <w:lvl w:ilvl="5">
      <w:numFmt w:val="bullet"/>
      <w:lvlText w:val="•"/>
      <w:lvlJc w:val="left"/>
      <w:pPr>
        <w:ind w:left="4984" w:hanging="437"/>
      </w:pPr>
      <w:rPr>
        <w:rFonts w:hint="default"/>
        <w:lang w:val="tr-TR" w:eastAsia="en-US" w:bidi="ar-SA"/>
      </w:rPr>
    </w:lvl>
    <w:lvl w:ilvl="6">
      <w:numFmt w:val="bullet"/>
      <w:lvlText w:val="•"/>
      <w:lvlJc w:val="left"/>
      <w:pPr>
        <w:ind w:left="5941" w:hanging="437"/>
      </w:pPr>
      <w:rPr>
        <w:rFonts w:hint="default"/>
        <w:lang w:val="tr-TR" w:eastAsia="en-US" w:bidi="ar-SA"/>
      </w:rPr>
    </w:lvl>
    <w:lvl w:ilvl="7">
      <w:numFmt w:val="bullet"/>
      <w:lvlText w:val="•"/>
      <w:lvlJc w:val="left"/>
      <w:pPr>
        <w:ind w:left="6898" w:hanging="437"/>
      </w:pPr>
      <w:rPr>
        <w:rFonts w:hint="default"/>
        <w:lang w:val="tr-TR" w:eastAsia="en-US" w:bidi="ar-SA"/>
      </w:rPr>
    </w:lvl>
    <w:lvl w:ilvl="8">
      <w:numFmt w:val="bullet"/>
      <w:lvlText w:val="•"/>
      <w:lvlJc w:val="left"/>
      <w:pPr>
        <w:ind w:left="7855" w:hanging="437"/>
      </w:pPr>
      <w:rPr>
        <w:rFonts w:hint="default"/>
        <w:lang w:val="tr-TR" w:eastAsia="en-US" w:bidi="ar-SA"/>
      </w:rPr>
    </w:lvl>
  </w:abstractNum>
  <w:abstractNum w:abstractNumId="8" w15:restartNumberingAfterBreak="0">
    <w:nsid w:val="405E0A85"/>
    <w:multiLevelType w:val="hybridMultilevel"/>
    <w:tmpl w:val="839443EE"/>
    <w:lvl w:ilvl="0" w:tplc="67FA65D4">
      <w:start w:val="1"/>
      <w:numFmt w:val="decimal"/>
      <w:lvlText w:val="(%1)"/>
      <w:lvlJc w:val="left"/>
      <w:pPr>
        <w:ind w:left="700" w:hanging="505"/>
      </w:pPr>
      <w:rPr>
        <w:rFonts w:ascii="Times New Roman" w:eastAsia="Times New Roman" w:hAnsi="Times New Roman" w:cs="Times New Roman" w:hint="default"/>
        <w:i/>
        <w:spacing w:val="-4"/>
        <w:w w:val="99"/>
        <w:sz w:val="24"/>
        <w:szCs w:val="24"/>
        <w:lang w:val="tr-TR" w:eastAsia="en-US" w:bidi="ar-SA"/>
      </w:rPr>
    </w:lvl>
    <w:lvl w:ilvl="1" w:tplc="D1E24552">
      <w:numFmt w:val="bullet"/>
      <w:lvlText w:val="•"/>
      <w:lvlJc w:val="left"/>
      <w:pPr>
        <w:ind w:left="1606" w:hanging="505"/>
      </w:pPr>
      <w:rPr>
        <w:rFonts w:hint="default"/>
        <w:lang w:val="tr-TR" w:eastAsia="en-US" w:bidi="ar-SA"/>
      </w:rPr>
    </w:lvl>
    <w:lvl w:ilvl="2" w:tplc="DD269FB2">
      <w:numFmt w:val="bullet"/>
      <w:lvlText w:val="•"/>
      <w:lvlJc w:val="left"/>
      <w:pPr>
        <w:ind w:left="2513" w:hanging="505"/>
      </w:pPr>
      <w:rPr>
        <w:rFonts w:hint="default"/>
        <w:lang w:val="tr-TR" w:eastAsia="en-US" w:bidi="ar-SA"/>
      </w:rPr>
    </w:lvl>
    <w:lvl w:ilvl="3" w:tplc="E38AB238">
      <w:numFmt w:val="bullet"/>
      <w:lvlText w:val="•"/>
      <w:lvlJc w:val="left"/>
      <w:pPr>
        <w:ind w:left="3420" w:hanging="505"/>
      </w:pPr>
      <w:rPr>
        <w:rFonts w:hint="default"/>
        <w:lang w:val="tr-TR" w:eastAsia="en-US" w:bidi="ar-SA"/>
      </w:rPr>
    </w:lvl>
    <w:lvl w:ilvl="4" w:tplc="8E2CB846">
      <w:numFmt w:val="bullet"/>
      <w:lvlText w:val="•"/>
      <w:lvlJc w:val="left"/>
      <w:pPr>
        <w:ind w:left="4327" w:hanging="505"/>
      </w:pPr>
      <w:rPr>
        <w:rFonts w:hint="default"/>
        <w:lang w:val="tr-TR" w:eastAsia="en-US" w:bidi="ar-SA"/>
      </w:rPr>
    </w:lvl>
    <w:lvl w:ilvl="5" w:tplc="D854C5DA">
      <w:numFmt w:val="bullet"/>
      <w:lvlText w:val="•"/>
      <w:lvlJc w:val="left"/>
      <w:pPr>
        <w:ind w:left="5234" w:hanging="505"/>
      </w:pPr>
      <w:rPr>
        <w:rFonts w:hint="default"/>
        <w:lang w:val="tr-TR" w:eastAsia="en-US" w:bidi="ar-SA"/>
      </w:rPr>
    </w:lvl>
    <w:lvl w:ilvl="6" w:tplc="DF5A3214">
      <w:numFmt w:val="bullet"/>
      <w:lvlText w:val="•"/>
      <w:lvlJc w:val="left"/>
      <w:pPr>
        <w:ind w:left="6141" w:hanging="505"/>
      </w:pPr>
      <w:rPr>
        <w:rFonts w:hint="default"/>
        <w:lang w:val="tr-TR" w:eastAsia="en-US" w:bidi="ar-SA"/>
      </w:rPr>
    </w:lvl>
    <w:lvl w:ilvl="7" w:tplc="911C60E8">
      <w:numFmt w:val="bullet"/>
      <w:lvlText w:val="•"/>
      <w:lvlJc w:val="left"/>
      <w:pPr>
        <w:ind w:left="7048" w:hanging="505"/>
      </w:pPr>
      <w:rPr>
        <w:rFonts w:hint="default"/>
        <w:lang w:val="tr-TR" w:eastAsia="en-US" w:bidi="ar-SA"/>
      </w:rPr>
    </w:lvl>
    <w:lvl w:ilvl="8" w:tplc="270A12D0">
      <w:numFmt w:val="bullet"/>
      <w:lvlText w:val="•"/>
      <w:lvlJc w:val="left"/>
      <w:pPr>
        <w:ind w:left="7955" w:hanging="505"/>
      </w:pPr>
      <w:rPr>
        <w:rFonts w:hint="default"/>
        <w:lang w:val="tr-TR" w:eastAsia="en-US" w:bidi="ar-SA"/>
      </w:rPr>
    </w:lvl>
  </w:abstractNum>
  <w:abstractNum w:abstractNumId="9" w15:restartNumberingAfterBreak="0">
    <w:nsid w:val="41E3507F"/>
    <w:multiLevelType w:val="hybridMultilevel"/>
    <w:tmpl w:val="C4E88FD4"/>
    <w:lvl w:ilvl="0" w:tplc="27D6BDA0">
      <w:start w:val="1"/>
      <w:numFmt w:val="upperLetter"/>
      <w:lvlText w:val="%1."/>
      <w:lvlJc w:val="left"/>
      <w:pPr>
        <w:ind w:left="493" w:hanging="298"/>
      </w:pPr>
      <w:rPr>
        <w:rFonts w:ascii="Times New Roman" w:eastAsia="Times New Roman" w:hAnsi="Times New Roman" w:cs="Times New Roman" w:hint="default"/>
        <w:b/>
        <w:bCs/>
        <w:spacing w:val="-1"/>
        <w:w w:val="100"/>
        <w:sz w:val="24"/>
        <w:szCs w:val="24"/>
        <w:lang w:val="tr-TR" w:eastAsia="en-US" w:bidi="ar-SA"/>
      </w:rPr>
    </w:lvl>
    <w:lvl w:ilvl="1" w:tplc="1E701130">
      <w:numFmt w:val="bullet"/>
      <w:lvlText w:val="•"/>
      <w:lvlJc w:val="left"/>
      <w:pPr>
        <w:ind w:left="1426" w:hanging="298"/>
      </w:pPr>
      <w:rPr>
        <w:rFonts w:hint="default"/>
        <w:lang w:val="tr-TR" w:eastAsia="en-US" w:bidi="ar-SA"/>
      </w:rPr>
    </w:lvl>
    <w:lvl w:ilvl="2" w:tplc="B2F4EB44">
      <w:numFmt w:val="bullet"/>
      <w:lvlText w:val="•"/>
      <w:lvlJc w:val="left"/>
      <w:pPr>
        <w:ind w:left="2353" w:hanging="298"/>
      </w:pPr>
      <w:rPr>
        <w:rFonts w:hint="default"/>
        <w:lang w:val="tr-TR" w:eastAsia="en-US" w:bidi="ar-SA"/>
      </w:rPr>
    </w:lvl>
    <w:lvl w:ilvl="3" w:tplc="46D2769A">
      <w:numFmt w:val="bullet"/>
      <w:lvlText w:val="•"/>
      <w:lvlJc w:val="left"/>
      <w:pPr>
        <w:ind w:left="3280" w:hanging="298"/>
      </w:pPr>
      <w:rPr>
        <w:rFonts w:hint="default"/>
        <w:lang w:val="tr-TR" w:eastAsia="en-US" w:bidi="ar-SA"/>
      </w:rPr>
    </w:lvl>
    <w:lvl w:ilvl="4" w:tplc="9148079A">
      <w:numFmt w:val="bullet"/>
      <w:lvlText w:val="•"/>
      <w:lvlJc w:val="left"/>
      <w:pPr>
        <w:ind w:left="4207" w:hanging="298"/>
      </w:pPr>
      <w:rPr>
        <w:rFonts w:hint="default"/>
        <w:lang w:val="tr-TR" w:eastAsia="en-US" w:bidi="ar-SA"/>
      </w:rPr>
    </w:lvl>
    <w:lvl w:ilvl="5" w:tplc="D8C69CB4">
      <w:numFmt w:val="bullet"/>
      <w:lvlText w:val="•"/>
      <w:lvlJc w:val="left"/>
      <w:pPr>
        <w:ind w:left="5134" w:hanging="298"/>
      </w:pPr>
      <w:rPr>
        <w:rFonts w:hint="default"/>
        <w:lang w:val="tr-TR" w:eastAsia="en-US" w:bidi="ar-SA"/>
      </w:rPr>
    </w:lvl>
    <w:lvl w:ilvl="6" w:tplc="36A6D482">
      <w:numFmt w:val="bullet"/>
      <w:lvlText w:val="•"/>
      <w:lvlJc w:val="left"/>
      <w:pPr>
        <w:ind w:left="6061" w:hanging="298"/>
      </w:pPr>
      <w:rPr>
        <w:rFonts w:hint="default"/>
        <w:lang w:val="tr-TR" w:eastAsia="en-US" w:bidi="ar-SA"/>
      </w:rPr>
    </w:lvl>
    <w:lvl w:ilvl="7" w:tplc="004E07EC">
      <w:numFmt w:val="bullet"/>
      <w:lvlText w:val="•"/>
      <w:lvlJc w:val="left"/>
      <w:pPr>
        <w:ind w:left="6988" w:hanging="298"/>
      </w:pPr>
      <w:rPr>
        <w:rFonts w:hint="default"/>
        <w:lang w:val="tr-TR" w:eastAsia="en-US" w:bidi="ar-SA"/>
      </w:rPr>
    </w:lvl>
    <w:lvl w:ilvl="8" w:tplc="30ACB70C">
      <w:numFmt w:val="bullet"/>
      <w:lvlText w:val="•"/>
      <w:lvlJc w:val="left"/>
      <w:pPr>
        <w:ind w:left="7915" w:hanging="298"/>
      </w:pPr>
      <w:rPr>
        <w:rFonts w:hint="default"/>
        <w:lang w:val="tr-TR" w:eastAsia="en-US" w:bidi="ar-SA"/>
      </w:rPr>
    </w:lvl>
  </w:abstractNum>
  <w:abstractNum w:abstractNumId="10" w15:restartNumberingAfterBreak="0">
    <w:nsid w:val="51E91457"/>
    <w:multiLevelType w:val="hybridMultilevel"/>
    <w:tmpl w:val="EF9E114A"/>
    <w:lvl w:ilvl="0" w:tplc="91BC7226">
      <w:start w:val="1"/>
      <w:numFmt w:val="upperLetter"/>
      <w:lvlText w:val="%1."/>
      <w:lvlJc w:val="left"/>
      <w:pPr>
        <w:ind w:left="776" w:hanging="298"/>
      </w:pPr>
      <w:rPr>
        <w:rFonts w:ascii="Times New Roman" w:eastAsia="Times New Roman" w:hAnsi="Times New Roman" w:cs="Times New Roman" w:hint="default"/>
        <w:spacing w:val="-1"/>
        <w:w w:val="100"/>
        <w:sz w:val="24"/>
        <w:szCs w:val="24"/>
        <w:u w:val="single" w:color="000000"/>
        <w:lang w:val="tr-TR" w:eastAsia="en-US" w:bidi="ar-SA"/>
      </w:rPr>
    </w:lvl>
    <w:lvl w:ilvl="1" w:tplc="94502A0A">
      <w:start w:val="1"/>
      <w:numFmt w:val="decimal"/>
      <w:lvlText w:val="%2."/>
      <w:lvlJc w:val="left"/>
      <w:pPr>
        <w:ind w:left="1046" w:hanging="284"/>
      </w:pPr>
      <w:rPr>
        <w:rFonts w:ascii="Times New Roman" w:eastAsia="Times New Roman" w:hAnsi="Times New Roman" w:cs="Times New Roman" w:hint="default"/>
        <w:w w:val="100"/>
        <w:sz w:val="24"/>
        <w:szCs w:val="24"/>
        <w:u w:val="single" w:color="000000"/>
        <w:lang w:val="tr-TR" w:eastAsia="en-US" w:bidi="ar-SA"/>
      </w:rPr>
    </w:lvl>
    <w:lvl w:ilvl="2" w:tplc="31E6A0DA">
      <w:numFmt w:val="bullet"/>
      <w:lvlText w:val="•"/>
      <w:lvlJc w:val="left"/>
      <w:pPr>
        <w:ind w:left="2009" w:hanging="284"/>
      </w:pPr>
      <w:rPr>
        <w:rFonts w:hint="default"/>
        <w:lang w:val="tr-TR" w:eastAsia="en-US" w:bidi="ar-SA"/>
      </w:rPr>
    </w:lvl>
    <w:lvl w:ilvl="3" w:tplc="386A9F28">
      <w:numFmt w:val="bullet"/>
      <w:lvlText w:val="•"/>
      <w:lvlJc w:val="left"/>
      <w:pPr>
        <w:ind w:left="2979" w:hanging="284"/>
      </w:pPr>
      <w:rPr>
        <w:rFonts w:hint="default"/>
        <w:lang w:val="tr-TR" w:eastAsia="en-US" w:bidi="ar-SA"/>
      </w:rPr>
    </w:lvl>
    <w:lvl w:ilvl="4" w:tplc="6478D6F6">
      <w:numFmt w:val="bullet"/>
      <w:lvlText w:val="•"/>
      <w:lvlJc w:val="left"/>
      <w:pPr>
        <w:ind w:left="3949" w:hanging="284"/>
      </w:pPr>
      <w:rPr>
        <w:rFonts w:hint="default"/>
        <w:lang w:val="tr-TR" w:eastAsia="en-US" w:bidi="ar-SA"/>
      </w:rPr>
    </w:lvl>
    <w:lvl w:ilvl="5" w:tplc="403EE294">
      <w:numFmt w:val="bullet"/>
      <w:lvlText w:val="•"/>
      <w:lvlJc w:val="left"/>
      <w:pPr>
        <w:ind w:left="4919" w:hanging="284"/>
      </w:pPr>
      <w:rPr>
        <w:rFonts w:hint="default"/>
        <w:lang w:val="tr-TR" w:eastAsia="en-US" w:bidi="ar-SA"/>
      </w:rPr>
    </w:lvl>
    <w:lvl w:ilvl="6" w:tplc="DAD2347A">
      <w:numFmt w:val="bullet"/>
      <w:lvlText w:val="•"/>
      <w:lvlJc w:val="left"/>
      <w:pPr>
        <w:ind w:left="5889" w:hanging="284"/>
      </w:pPr>
      <w:rPr>
        <w:rFonts w:hint="default"/>
        <w:lang w:val="tr-TR" w:eastAsia="en-US" w:bidi="ar-SA"/>
      </w:rPr>
    </w:lvl>
    <w:lvl w:ilvl="7" w:tplc="BEC88CD0">
      <w:numFmt w:val="bullet"/>
      <w:lvlText w:val="•"/>
      <w:lvlJc w:val="left"/>
      <w:pPr>
        <w:ind w:left="6859" w:hanging="284"/>
      </w:pPr>
      <w:rPr>
        <w:rFonts w:hint="default"/>
        <w:lang w:val="tr-TR" w:eastAsia="en-US" w:bidi="ar-SA"/>
      </w:rPr>
    </w:lvl>
    <w:lvl w:ilvl="8" w:tplc="83E2F53A">
      <w:numFmt w:val="bullet"/>
      <w:lvlText w:val="•"/>
      <w:lvlJc w:val="left"/>
      <w:pPr>
        <w:ind w:left="7829" w:hanging="284"/>
      </w:pPr>
      <w:rPr>
        <w:rFonts w:hint="default"/>
        <w:lang w:val="tr-TR" w:eastAsia="en-US" w:bidi="ar-SA"/>
      </w:rPr>
    </w:lvl>
  </w:abstractNum>
  <w:abstractNum w:abstractNumId="11" w15:restartNumberingAfterBreak="0">
    <w:nsid w:val="52507CDE"/>
    <w:multiLevelType w:val="multilevel"/>
    <w:tmpl w:val="59487A12"/>
    <w:lvl w:ilvl="0">
      <w:start w:val="1"/>
      <w:numFmt w:val="upperRoman"/>
      <w:lvlText w:val="%1"/>
      <w:lvlJc w:val="left"/>
      <w:pPr>
        <w:ind w:left="1089" w:hanging="326"/>
      </w:pPr>
      <w:rPr>
        <w:rFonts w:hint="default"/>
        <w:lang w:val="tr-TR" w:eastAsia="en-US" w:bidi="ar-SA"/>
      </w:rPr>
    </w:lvl>
    <w:lvl w:ilvl="1">
      <w:start w:val="1"/>
      <w:numFmt w:val="decimal"/>
      <w:lvlText w:val="%1.%2"/>
      <w:lvlJc w:val="left"/>
      <w:pPr>
        <w:ind w:left="1089" w:hanging="326"/>
      </w:pPr>
      <w:rPr>
        <w:rFonts w:ascii="Times New Roman" w:eastAsia="Times New Roman" w:hAnsi="Times New Roman" w:cs="Times New Roman" w:hint="default"/>
        <w:spacing w:val="0"/>
        <w:w w:val="100"/>
        <w:sz w:val="24"/>
        <w:szCs w:val="24"/>
        <w:u w:val="single" w:color="000000"/>
        <w:lang w:val="tr-TR" w:eastAsia="en-US" w:bidi="ar-SA"/>
      </w:rPr>
    </w:lvl>
    <w:lvl w:ilvl="2">
      <w:numFmt w:val="bullet"/>
      <w:lvlText w:val="•"/>
      <w:lvlJc w:val="left"/>
      <w:pPr>
        <w:ind w:left="2817" w:hanging="326"/>
      </w:pPr>
      <w:rPr>
        <w:rFonts w:hint="default"/>
        <w:lang w:val="tr-TR" w:eastAsia="en-US" w:bidi="ar-SA"/>
      </w:rPr>
    </w:lvl>
    <w:lvl w:ilvl="3">
      <w:numFmt w:val="bullet"/>
      <w:lvlText w:val="•"/>
      <w:lvlJc w:val="left"/>
      <w:pPr>
        <w:ind w:left="3686" w:hanging="326"/>
      </w:pPr>
      <w:rPr>
        <w:rFonts w:hint="default"/>
        <w:lang w:val="tr-TR" w:eastAsia="en-US" w:bidi="ar-SA"/>
      </w:rPr>
    </w:lvl>
    <w:lvl w:ilvl="4">
      <w:numFmt w:val="bullet"/>
      <w:lvlText w:val="•"/>
      <w:lvlJc w:val="left"/>
      <w:pPr>
        <w:ind w:left="4555" w:hanging="326"/>
      </w:pPr>
      <w:rPr>
        <w:rFonts w:hint="default"/>
        <w:lang w:val="tr-TR" w:eastAsia="en-US" w:bidi="ar-SA"/>
      </w:rPr>
    </w:lvl>
    <w:lvl w:ilvl="5">
      <w:numFmt w:val="bullet"/>
      <w:lvlText w:val="•"/>
      <w:lvlJc w:val="left"/>
      <w:pPr>
        <w:ind w:left="5424" w:hanging="326"/>
      </w:pPr>
      <w:rPr>
        <w:rFonts w:hint="default"/>
        <w:lang w:val="tr-TR" w:eastAsia="en-US" w:bidi="ar-SA"/>
      </w:rPr>
    </w:lvl>
    <w:lvl w:ilvl="6">
      <w:numFmt w:val="bullet"/>
      <w:lvlText w:val="•"/>
      <w:lvlJc w:val="left"/>
      <w:pPr>
        <w:ind w:left="6293" w:hanging="326"/>
      </w:pPr>
      <w:rPr>
        <w:rFonts w:hint="default"/>
        <w:lang w:val="tr-TR" w:eastAsia="en-US" w:bidi="ar-SA"/>
      </w:rPr>
    </w:lvl>
    <w:lvl w:ilvl="7">
      <w:numFmt w:val="bullet"/>
      <w:lvlText w:val="•"/>
      <w:lvlJc w:val="left"/>
      <w:pPr>
        <w:ind w:left="7162" w:hanging="326"/>
      </w:pPr>
      <w:rPr>
        <w:rFonts w:hint="default"/>
        <w:lang w:val="tr-TR" w:eastAsia="en-US" w:bidi="ar-SA"/>
      </w:rPr>
    </w:lvl>
    <w:lvl w:ilvl="8">
      <w:numFmt w:val="bullet"/>
      <w:lvlText w:val="•"/>
      <w:lvlJc w:val="left"/>
      <w:pPr>
        <w:ind w:left="8031" w:hanging="326"/>
      </w:pPr>
      <w:rPr>
        <w:rFonts w:hint="default"/>
        <w:lang w:val="tr-TR" w:eastAsia="en-US" w:bidi="ar-SA"/>
      </w:rPr>
    </w:lvl>
  </w:abstractNum>
  <w:abstractNum w:abstractNumId="12" w15:restartNumberingAfterBreak="0">
    <w:nsid w:val="57E3671B"/>
    <w:multiLevelType w:val="hybridMultilevel"/>
    <w:tmpl w:val="A93CDBDA"/>
    <w:lvl w:ilvl="0" w:tplc="BAD645B8">
      <w:start w:val="1"/>
      <w:numFmt w:val="decimal"/>
      <w:lvlText w:val="(%1)"/>
      <w:lvlJc w:val="left"/>
      <w:pPr>
        <w:ind w:left="1344" w:hanging="428"/>
      </w:pPr>
      <w:rPr>
        <w:rFonts w:ascii="Times New Roman" w:eastAsia="Times New Roman" w:hAnsi="Times New Roman" w:cs="Times New Roman" w:hint="default"/>
        <w:i/>
        <w:spacing w:val="-3"/>
        <w:w w:val="99"/>
        <w:sz w:val="24"/>
        <w:szCs w:val="24"/>
        <w:lang w:val="tr-TR" w:eastAsia="en-US" w:bidi="ar-SA"/>
      </w:rPr>
    </w:lvl>
    <w:lvl w:ilvl="1" w:tplc="F402989C">
      <w:numFmt w:val="bullet"/>
      <w:lvlText w:val="•"/>
      <w:lvlJc w:val="left"/>
      <w:pPr>
        <w:ind w:left="2326" w:hanging="428"/>
      </w:pPr>
      <w:rPr>
        <w:rFonts w:hint="default"/>
        <w:lang w:val="tr-TR" w:eastAsia="en-US" w:bidi="ar-SA"/>
      </w:rPr>
    </w:lvl>
    <w:lvl w:ilvl="2" w:tplc="08EA61B2">
      <w:numFmt w:val="bullet"/>
      <w:lvlText w:val="•"/>
      <w:lvlJc w:val="left"/>
      <w:pPr>
        <w:ind w:left="3313" w:hanging="428"/>
      </w:pPr>
      <w:rPr>
        <w:rFonts w:hint="default"/>
        <w:lang w:val="tr-TR" w:eastAsia="en-US" w:bidi="ar-SA"/>
      </w:rPr>
    </w:lvl>
    <w:lvl w:ilvl="3" w:tplc="6254C06E">
      <w:numFmt w:val="bullet"/>
      <w:lvlText w:val="•"/>
      <w:lvlJc w:val="left"/>
      <w:pPr>
        <w:ind w:left="4300" w:hanging="428"/>
      </w:pPr>
      <w:rPr>
        <w:rFonts w:hint="default"/>
        <w:lang w:val="tr-TR" w:eastAsia="en-US" w:bidi="ar-SA"/>
      </w:rPr>
    </w:lvl>
    <w:lvl w:ilvl="4" w:tplc="C764DF52">
      <w:numFmt w:val="bullet"/>
      <w:lvlText w:val="•"/>
      <w:lvlJc w:val="left"/>
      <w:pPr>
        <w:ind w:left="5287" w:hanging="428"/>
      </w:pPr>
      <w:rPr>
        <w:rFonts w:hint="default"/>
        <w:lang w:val="tr-TR" w:eastAsia="en-US" w:bidi="ar-SA"/>
      </w:rPr>
    </w:lvl>
    <w:lvl w:ilvl="5" w:tplc="100A8CBC">
      <w:numFmt w:val="bullet"/>
      <w:lvlText w:val="•"/>
      <w:lvlJc w:val="left"/>
      <w:pPr>
        <w:ind w:left="6274" w:hanging="428"/>
      </w:pPr>
      <w:rPr>
        <w:rFonts w:hint="default"/>
        <w:lang w:val="tr-TR" w:eastAsia="en-US" w:bidi="ar-SA"/>
      </w:rPr>
    </w:lvl>
    <w:lvl w:ilvl="6" w:tplc="A9AA4B2C">
      <w:numFmt w:val="bullet"/>
      <w:lvlText w:val="•"/>
      <w:lvlJc w:val="left"/>
      <w:pPr>
        <w:ind w:left="7261" w:hanging="428"/>
      </w:pPr>
      <w:rPr>
        <w:rFonts w:hint="default"/>
        <w:lang w:val="tr-TR" w:eastAsia="en-US" w:bidi="ar-SA"/>
      </w:rPr>
    </w:lvl>
    <w:lvl w:ilvl="7" w:tplc="617EBC06">
      <w:numFmt w:val="bullet"/>
      <w:lvlText w:val="•"/>
      <w:lvlJc w:val="left"/>
      <w:pPr>
        <w:ind w:left="8248" w:hanging="428"/>
      </w:pPr>
      <w:rPr>
        <w:rFonts w:hint="default"/>
        <w:lang w:val="tr-TR" w:eastAsia="en-US" w:bidi="ar-SA"/>
      </w:rPr>
    </w:lvl>
    <w:lvl w:ilvl="8" w:tplc="B61256F0">
      <w:numFmt w:val="bullet"/>
      <w:lvlText w:val="•"/>
      <w:lvlJc w:val="left"/>
      <w:pPr>
        <w:ind w:left="9235" w:hanging="428"/>
      </w:pPr>
      <w:rPr>
        <w:rFonts w:hint="default"/>
        <w:lang w:val="tr-TR" w:eastAsia="en-US" w:bidi="ar-SA"/>
      </w:rPr>
    </w:lvl>
  </w:abstractNum>
  <w:abstractNum w:abstractNumId="13" w15:restartNumberingAfterBreak="0">
    <w:nsid w:val="59F27179"/>
    <w:multiLevelType w:val="multilevel"/>
    <w:tmpl w:val="69F8CADE"/>
    <w:lvl w:ilvl="0">
      <w:start w:val="7"/>
      <w:numFmt w:val="decimal"/>
      <w:lvlText w:val="%1"/>
      <w:lvlJc w:val="left"/>
      <w:pPr>
        <w:ind w:left="916" w:hanging="442"/>
      </w:pPr>
      <w:rPr>
        <w:rFonts w:hint="default"/>
        <w:lang w:val="tr-TR" w:eastAsia="en-US" w:bidi="ar-SA"/>
      </w:rPr>
    </w:lvl>
    <w:lvl w:ilvl="1">
      <w:start w:val="1"/>
      <w:numFmt w:val="decimal"/>
      <w:lvlText w:val="%1.%2."/>
      <w:lvlJc w:val="left"/>
      <w:pPr>
        <w:ind w:left="916" w:hanging="442"/>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977" w:hanging="442"/>
      </w:pPr>
      <w:rPr>
        <w:rFonts w:hint="default"/>
        <w:lang w:val="tr-TR" w:eastAsia="en-US" w:bidi="ar-SA"/>
      </w:rPr>
    </w:lvl>
    <w:lvl w:ilvl="3">
      <w:numFmt w:val="bullet"/>
      <w:lvlText w:val="•"/>
      <w:lvlJc w:val="left"/>
      <w:pPr>
        <w:ind w:left="4006" w:hanging="442"/>
      </w:pPr>
      <w:rPr>
        <w:rFonts w:hint="default"/>
        <w:lang w:val="tr-TR" w:eastAsia="en-US" w:bidi="ar-SA"/>
      </w:rPr>
    </w:lvl>
    <w:lvl w:ilvl="4">
      <w:numFmt w:val="bullet"/>
      <w:lvlText w:val="•"/>
      <w:lvlJc w:val="left"/>
      <w:pPr>
        <w:ind w:left="5035" w:hanging="442"/>
      </w:pPr>
      <w:rPr>
        <w:rFonts w:hint="default"/>
        <w:lang w:val="tr-TR" w:eastAsia="en-US" w:bidi="ar-SA"/>
      </w:rPr>
    </w:lvl>
    <w:lvl w:ilvl="5">
      <w:numFmt w:val="bullet"/>
      <w:lvlText w:val="•"/>
      <w:lvlJc w:val="left"/>
      <w:pPr>
        <w:ind w:left="6064" w:hanging="442"/>
      </w:pPr>
      <w:rPr>
        <w:rFonts w:hint="default"/>
        <w:lang w:val="tr-TR" w:eastAsia="en-US" w:bidi="ar-SA"/>
      </w:rPr>
    </w:lvl>
    <w:lvl w:ilvl="6">
      <w:numFmt w:val="bullet"/>
      <w:lvlText w:val="•"/>
      <w:lvlJc w:val="left"/>
      <w:pPr>
        <w:ind w:left="7093" w:hanging="442"/>
      </w:pPr>
      <w:rPr>
        <w:rFonts w:hint="default"/>
        <w:lang w:val="tr-TR" w:eastAsia="en-US" w:bidi="ar-SA"/>
      </w:rPr>
    </w:lvl>
    <w:lvl w:ilvl="7">
      <w:numFmt w:val="bullet"/>
      <w:lvlText w:val="•"/>
      <w:lvlJc w:val="left"/>
      <w:pPr>
        <w:ind w:left="8122" w:hanging="442"/>
      </w:pPr>
      <w:rPr>
        <w:rFonts w:hint="default"/>
        <w:lang w:val="tr-TR" w:eastAsia="en-US" w:bidi="ar-SA"/>
      </w:rPr>
    </w:lvl>
    <w:lvl w:ilvl="8">
      <w:numFmt w:val="bullet"/>
      <w:lvlText w:val="•"/>
      <w:lvlJc w:val="left"/>
      <w:pPr>
        <w:ind w:left="9151" w:hanging="442"/>
      </w:pPr>
      <w:rPr>
        <w:rFonts w:hint="default"/>
        <w:lang w:val="tr-TR" w:eastAsia="en-US" w:bidi="ar-SA"/>
      </w:rPr>
    </w:lvl>
  </w:abstractNum>
  <w:abstractNum w:abstractNumId="14" w15:restartNumberingAfterBreak="0">
    <w:nsid w:val="5C9B74D0"/>
    <w:multiLevelType w:val="hybridMultilevel"/>
    <w:tmpl w:val="54EEABE2"/>
    <w:lvl w:ilvl="0" w:tplc="A764218C">
      <w:start w:val="1"/>
      <w:numFmt w:val="decimal"/>
      <w:lvlText w:val="(%1)"/>
      <w:lvlJc w:val="left"/>
      <w:pPr>
        <w:ind w:left="1344" w:hanging="428"/>
      </w:pPr>
      <w:rPr>
        <w:rFonts w:ascii="Times New Roman" w:eastAsia="Times New Roman" w:hAnsi="Times New Roman" w:cs="Times New Roman" w:hint="default"/>
        <w:i/>
        <w:spacing w:val="-17"/>
        <w:w w:val="99"/>
        <w:sz w:val="24"/>
        <w:szCs w:val="24"/>
        <w:lang w:val="tr-TR" w:eastAsia="en-US" w:bidi="ar-SA"/>
      </w:rPr>
    </w:lvl>
    <w:lvl w:ilvl="1" w:tplc="3D8C84D8">
      <w:numFmt w:val="bullet"/>
      <w:lvlText w:val="•"/>
      <w:lvlJc w:val="left"/>
      <w:pPr>
        <w:ind w:left="2326" w:hanging="428"/>
      </w:pPr>
      <w:rPr>
        <w:rFonts w:hint="default"/>
        <w:lang w:val="tr-TR" w:eastAsia="en-US" w:bidi="ar-SA"/>
      </w:rPr>
    </w:lvl>
    <w:lvl w:ilvl="2" w:tplc="E1BEE84A">
      <w:numFmt w:val="bullet"/>
      <w:lvlText w:val="•"/>
      <w:lvlJc w:val="left"/>
      <w:pPr>
        <w:ind w:left="3313" w:hanging="428"/>
      </w:pPr>
      <w:rPr>
        <w:rFonts w:hint="default"/>
        <w:lang w:val="tr-TR" w:eastAsia="en-US" w:bidi="ar-SA"/>
      </w:rPr>
    </w:lvl>
    <w:lvl w:ilvl="3" w:tplc="DCA42956">
      <w:numFmt w:val="bullet"/>
      <w:lvlText w:val="•"/>
      <w:lvlJc w:val="left"/>
      <w:pPr>
        <w:ind w:left="4300" w:hanging="428"/>
      </w:pPr>
      <w:rPr>
        <w:rFonts w:hint="default"/>
        <w:lang w:val="tr-TR" w:eastAsia="en-US" w:bidi="ar-SA"/>
      </w:rPr>
    </w:lvl>
    <w:lvl w:ilvl="4" w:tplc="1F823FB2">
      <w:numFmt w:val="bullet"/>
      <w:lvlText w:val="•"/>
      <w:lvlJc w:val="left"/>
      <w:pPr>
        <w:ind w:left="5287" w:hanging="428"/>
      </w:pPr>
      <w:rPr>
        <w:rFonts w:hint="default"/>
        <w:lang w:val="tr-TR" w:eastAsia="en-US" w:bidi="ar-SA"/>
      </w:rPr>
    </w:lvl>
    <w:lvl w:ilvl="5" w:tplc="DE1A227A">
      <w:numFmt w:val="bullet"/>
      <w:lvlText w:val="•"/>
      <w:lvlJc w:val="left"/>
      <w:pPr>
        <w:ind w:left="6274" w:hanging="428"/>
      </w:pPr>
      <w:rPr>
        <w:rFonts w:hint="default"/>
        <w:lang w:val="tr-TR" w:eastAsia="en-US" w:bidi="ar-SA"/>
      </w:rPr>
    </w:lvl>
    <w:lvl w:ilvl="6" w:tplc="21D6515A">
      <w:numFmt w:val="bullet"/>
      <w:lvlText w:val="•"/>
      <w:lvlJc w:val="left"/>
      <w:pPr>
        <w:ind w:left="7261" w:hanging="428"/>
      </w:pPr>
      <w:rPr>
        <w:rFonts w:hint="default"/>
        <w:lang w:val="tr-TR" w:eastAsia="en-US" w:bidi="ar-SA"/>
      </w:rPr>
    </w:lvl>
    <w:lvl w:ilvl="7" w:tplc="51EC63EE">
      <w:numFmt w:val="bullet"/>
      <w:lvlText w:val="•"/>
      <w:lvlJc w:val="left"/>
      <w:pPr>
        <w:ind w:left="8248" w:hanging="428"/>
      </w:pPr>
      <w:rPr>
        <w:rFonts w:hint="default"/>
        <w:lang w:val="tr-TR" w:eastAsia="en-US" w:bidi="ar-SA"/>
      </w:rPr>
    </w:lvl>
    <w:lvl w:ilvl="8" w:tplc="09405336">
      <w:numFmt w:val="bullet"/>
      <w:lvlText w:val="•"/>
      <w:lvlJc w:val="left"/>
      <w:pPr>
        <w:ind w:left="9235" w:hanging="428"/>
      </w:pPr>
      <w:rPr>
        <w:rFonts w:hint="default"/>
        <w:lang w:val="tr-TR" w:eastAsia="en-US" w:bidi="ar-SA"/>
      </w:rPr>
    </w:lvl>
  </w:abstractNum>
  <w:abstractNum w:abstractNumId="15" w15:restartNumberingAfterBreak="0">
    <w:nsid w:val="61124990"/>
    <w:multiLevelType w:val="hybridMultilevel"/>
    <w:tmpl w:val="9A007394"/>
    <w:lvl w:ilvl="0" w:tplc="72C8F14E">
      <w:start w:val="1"/>
      <w:numFmt w:val="decimal"/>
      <w:lvlText w:val="(%1)"/>
      <w:lvlJc w:val="left"/>
      <w:pPr>
        <w:ind w:left="1344" w:hanging="428"/>
      </w:pPr>
      <w:rPr>
        <w:rFonts w:ascii="Times New Roman" w:eastAsia="Times New Roman" w:hAnsi="Times New Roman" w:cs="Times New Roman" w:hint="default"/>
        <w:i/>
        <w:spacing w:val="-6"/>
        <w:w w:val="99"/>
        <w:sz w:val="24"/>
        <w:szCs w:val="24"/>
        <w:lang w:val="tr-TR" w:eastAsia="en-US" w:bidi="ar-SA"/>
      </w:rPr>
    </w:lvl>
    <w:lvl w:ilvl="1" w:tplc="E35CE302">
      <w:numFmt w:val="bullet"/>
      <w:lvlText w:val="•"/>
      <w:lvlJc w:val="left"/>
      <w:pPr>
        <w:ind w:left="2326" w:hanging="428"/>
      </w:pPr>
      <w:rPr>
        <w:rFonts w:hint="default"/>
        <w:lang w:val="tr-TR" w:eastAsia="en-US" w:bidi="ar-SA"/>
      </w:rPr>
    </w:lvl>
    <w:lvl w:ilvl="2" w:tplc="41D4B0DA">
      <w:numFmt w:val="bullet"/>
      <w:lvlText w:val="•"/>
      <w:lvlJc w:val="left"/>
      <w:pPr>
        <w:ind w:left="3313" w:hanging="428"/>
      </w:pPr>
      <w:rPr>
        <w:rFonts w:hint="default"/>
        <w:lang w:val="tr-TR" w:eastAsia="en-US" w:bidi="ar-SA"/>
      </w:rPr>
    </w:lvl>
    <w:lvl w:ilvl="3" w:tplc="33CA20DE">
      <w:numFmt w:val="bullet"/>
      <w:lvlText w:val="•"/>
      <w:lvlJc w:val="left"/>
      <w:pPr>
        <w:ind w:left="4300" w:hanging="428"/>
      </w:pPr>
      <w:rPr>
        <w:rFonts w:hint="default"/>
        <w:lang w:val="tr-TR" w:eastAsia="en-US" w:bidi="ar-SA"/>
      </w:rPr>
    </w:lvl>
    <w:lvl w:ilvl="4" w:tplc="3BD83B00">
      <w:numFmt w:val="bullet"/>
      <w:lvlText w:val="•"/>
      <w:lvlJc w:val="left"/>
      <w:pPr>
        <w:ind w:left="5287" w:hanging="428"/>
      </w:pPr>
      <w:rPr>
        <w:rFonts w:hint="default"/>
        <w:lang w:val="tr-TR" w:eastAsia="en-US" w:bidi="ar-SA"/>
      </w:rPr>
    </w:lvl>
    <w:lvl w:ilvl="5" w:tplc="EC0AC49A">
      <w:numFmt w:val="bullet"/>
      <w:lvlText w:val="•"/>
      <w:lvlJc w:val="left"/>
      <w:pPr>
        <w:ind w:left="6274" w:hanging="428"/>
      </w:pPr>
      <w:rPr>
        <w:rFonts w:hint="default"/>
        <w:lang w:val="tr-TR" w:eastAsia="en-US" w:bidi="ar-SA"/>
      </w:rPr>
    </w:lvl>
    <w:lvl w:ilvl="6" w:tplc="E48C7246">
      <w:numFmt w:val="bullet"/>
      <w:lvlText w:val="•"/>
      <w:lvlJc w:val="left"/>
      <w:pPr>
        <w:ind w:left="7261" w:hanging="428"/>
      </w:pPr>
      <w:rPr>
        <w:rFonts w:hint="default"/>
        <w:lang w:val="tr-TR" w:eastAsia="en-US" w:bidi="ar-SA"/>
      </w:rPr>
    </w:lvl>
    <w:lvl w:ilvl="7" w:tplc="84BA5972">
      <w:numFmt w:val="bullet"/>
      <w:lvlText w:val="•"/>
      <w:lvlJc w:val="left"/>
      <w:pPr>
        <w:ind w:left="8248" w:hanging="428"/>
      </w:pPr>
      <w:rPr>
        <w:rFonts w:hint="default"/>
        <w:lang w:val="tr-TR" w:eastAsia="en-US" w:bidi="ar-SA"/>
      </w:rPr>
    </w:lvl>
    <w:lvl w:ilvl="8" w:tplc="F8706CD8">
      <w:numFmt w:val="bullet"/>
      <w:lvlText w:val="•"/>
      <w:lvlJc w:val="left"/>
      <w:pPr>
        <w:ind w:left="9235" w:hanging="428"/>
      </w:pPr>
      <w:rPr>
        <w:rFonts w:hint="default"/>
        <w:lang w:val="tr-TR" w:eastAsia="en-US" w:bidi="ar-SA"/>
      </w:rPr>
    </w:lvl>
  </w:abstractNum>
  <w:abstractNum w:abstractNumId="16" w15:restartNumberingAfterBreak="0">
    <w:nsid w:val="63864DCF"/>
    <w:multiLevelType w:val="multilevel"/>
    <w:tmpl w:val="89EA56D6"/>
    <w:lvl w:ilvl="0">
      <w:start w:val="4"/>
      <w:numFmt w:val="decimal"/>
      <w:lvlText w:val="%1"/>
      <w:lvlJc w:val="left"/>
      <w:pPr>
        <w:ind w:left="916" w:hanging="461"/>
      </w:pPr>
      <w:rPr>
        <w:rFonts w:hint="default"/>
        <w:lang w:val="tr-TR" w:eastAsia="en-US" w:bidi="ar-SA"/>
      </w:rPr>
    </w:lvl>
    <w:lvl w:ilvl="1">
      <w:start w:val="1"/>
      <w:numFmt w:val="decimal"/>
      <w:lvlText w:val="%1.%2."/>
      <w:lvlJc w:val="left"/>
      <w:pPr>
        <w:ind w:left="916" w:hanging="461"/>
      </w:pPr>
      <w:rPr>
        <w:rFonts w:asciiTheme="minorHAnsi" w:eastAsia="Times New Roman" w:hAnsiTheme="minorHAnsi" w:cstheme="minorHAnsi" w:hint="default"/>
        <w:b/>
        <w:bCs/>
        <w:spacing w:val="-29"/>
        <w:w w:val="100"/>
        <w:sz w:val="24"/>
        <w:szCs w:val="24"/>
        <w:lang w:val="tr-TR" w:eastAsia="en-US" w:bidi="ar-SA"/>
      </w:rPr>
    </w:lvl>
    <w:lvl w:ilvl="2">
      <w:start w:val="1"/>
      <w:numFmt w:val="decimal"/>
      <w:lvlText w:val="(%3)"/>
      <w:lvlJc w:val="left"/>
      <w:pPr>
        <w:ind w:left="1973" w:hanging="490"/>
      </w:pPr>
      <w:rPr>
        <w:rFonts w:ascii="Times New Roman" w:eastAsia="Times New Roman" w:hAnsi="Times New Roman" w:cs="Times New Roman" w:hint="default"/>
        <w:i/>
        <w:spacing w:val="-5"/>
        <w:w w:val="99"/>
        <w:sz w:val="24"/>
        <w:szCs w:val="24"/>
        <w:lang w:val="tr-TR" w:eastAsia="en-US" w:bidi="ar-SA"/>
      </w:rPr>
    </w:lvl>
    <w:lvl w:ilvl="3">
      <w:numFmt w:val="bullet"/>
      <w:lvlText w:val="•"/>
      <w:lvlJc w:val="left"/>
      <w:pPr>
        <w:ind w:left="4030" w:hanging="490"/>
      </w:pPr>
      <w:rPr>
        <w:rFonts w:hint="default"/>
        <w:lang w:val="tr-TR" w:eastAsia="en-US" w:bidi="ar-SA"/>
      </w:rPr>
    </w:lvl>
    <w:lvl w:ilvl="4">
      <w:numFmt w:val="bullet"/>
      <w:lvlText w:val="•"/>
      <w:lvlJc w:val="left"/>
      <w:pPr>
        <w:ind w:left="5056" w:hanging="490"/>
      </w:pPr>
      <w:rPr>
        <w:rFonts w:hint="default"/>
        <w:lang w:val="tr-TR" w:eastAsia="en-US" w:bidi="ar-SA"/>
      </w:rPr>
    </w:lvl>
    <w:lvl w:ilvl="5">
      <w:numFmt w:val="bullet"/>
      <w:lvlText w:val="•"/>
      <w:lvlJc w:val="left"/>
      <w:pPr>
        <w:ind w:left="6081" w:hanging="490"/>
      </w:pPr>
      <w:rPr>
        <w:rFonts w:hint="default"/>
        <w:lang w:val="tr-TR" w:eastAsia="en-US" w:bidi="ar-SA"/>
      </w:rPr>
    </w:lvl>
    <w:lvl w:ilvl="6">
      <w:numFmt w:val="bullet"/>
      <w:lvlText w:val="•"/>
      <w:lvlJc w:val="left"/>
      <w:pPr>
        <w:ind w:left="7107" w:hanging="490"/>
      </w:pPr>
      <w:rPr>
        <w:rFonts w:hint="default"/>
        <w:lang w:val="tr-TR" w:eastAsia="en-US" w:bidi="ar-SA"/>
      </w:rPr>
    </w:lvl>
    <w:lvl w:ilvl="7">
      <w:numFmt w:val="bullet"/>
      <w:lvlText w:val="•"/>
      <w:lvlJc w:val="left"/>
      <w:pPr>
        <w:ind w:left="8132" w:hanging="490"/>
      </w:pPr>
      <w:rPr>
        <w:rFonts w:hint="default"/>
        <w:lang w:val="tr-TR" w:eastAsia="en-US" w:bidi="ar-SA"/>
      </w:rPr>
    </w:lvl>
    <w:lvl w:ilvl="8">
      <w:numFmt w:val="bullet"/>
      <w:lvlText w:val="•"/>
      <w:lvlJc w:val="left"/>
      <w:pPr>
        <w:ind w:left="9157" w:hanging="490"/>
      </w:pPr>
      <w:rPr>
        <w:rFonts w:hint="default"/>
        <w:lang w:val="tr-TR" w:eastAsia="en-US" w:bidi="ar-SA"/>
      </w:rPr>
    </w:lvl>
  </w:abstractNum>
  <w:abstractNum w:abstractNumId="17" w15:restartNumberingAfterBreak="0">
    <w:nsid w:val="65CB5E0D"/>
    <w:multiLevelType w:val="hybridMultilevel"/>
    <w:tmpl w:val="D158A470"/>
    <w:lvl w:ilvl="0" w:tplc="043EF9F2">
      <w:start w:val="1"/>
      <w:numFmt w:val="decimal"/>
      <w:lvlText w:val="(%1)"/>
      <w:lvlJc w:val="left"/>
      <w:pPr>
        <w:ind w:left="1344" w:hanging="428"/>
      </w:pPr>
      <w:rPr>
        <w:rFonts w:ascii="Times New Roman" w:eastAsia="Times New Roman" w:hAnsi="Times New Roman" w:cs="Times New Roman" w:hint="default"/>
        <w:i/>
        <w:spacing w:val="-3"/>
        <w:w w:val="99"/>
        <w:sz w:val="24"/>
        <w:szCs w:val="24"/>
        <w:lang w:val="tr-TR" w:eastAsia="en-US" w:bidi="ar-SA"/>
      </w:rPr>
    </w:lvl>
    <w:lvl w:ilvl="1" w:tplc="5F56D0C2">
      <w:numFmt w:val="bullet"/>
      <w:lvlText w:val="•"/>
      <w:lvlJc w:val="left"/>
      <w:pPr>
        <w:ind w:left="2326" w:hanging="428"/>
      </w:pPr>
      <w:rPr>
        <w:rFonts w:hint="default"/>
        <w:lang w:val="tr-TR" w:eastAsia="en-US" w:bidi="ar-SA"/>
      </w:rPr>
    </w:lvl>
    <w:lvl w:ilvl="2" w:tplc="4CBE7518">
      <w:numFmt w:val="bullet"/>
      <w:lvlText w:val="•"/>
      <w:lvlJc w:val="left"/>
      <w:pPr>
        <w:ind w:left="3313" w:hanging="428"/>
      </w:pPr>
      <w:rPr>
        <w:rFonts w:hint="default"/>
        <w:lang w:val="tr-TR" w:eastAsia="en-US" w:bidi="ar-SA"/>
      </w:rPr>
    </w:lvl>
    <w:lvl w:ilvl="3" w:tplc="8700A6B8">
      <w:numFmt w:val="bullet"/>
      <w:lvlText w:val="•"/>
      <w:lvlJc w:val="left"/>
      <w:pPr>
        <w:ind w:left="4300" w:hanging="428"/>
      </w:pPr>
      <w:rPr>
        <w:rFonts w:hint="default"/>
        <w:lang w:val="tr-TR" w:eastAsia="en-US" w:bidi="ar-SA"/>
      </w:rPr>
    </w:lvl>
    <w:lvl w:ilvl="4" w:tplc="769A8354">
      <w:numFmt w:val="bullet"/>
      <w:lvlText w:val="•"/>
      <w:lvlJc w:val="left"/>
      <w:pPr>
        <w:ind w:left="5287" w:hanging="428"/>
      </w:pPr>
      <w:rPr>
        <w:rFonts w:hint="default"/>
        <w:lang w:val="tr-TR" w:eastAsia="en-US" w:bidi="ar-SA"/>
      </w:rPr>
    </w:lvl>
    <w:lvl w:ilvl="5" w:tplc="A4A60060">
      <w:numFmt w:val="bullet"/>
      <w:lvlText w:val="•"/>
      <w:lvlJc w:val="left"/>
      <w:pPr>
        <w:ind w:left="6274" w:hanging="428"/>
      </w:pPr>
      <w:rPr>
        <w:rFonts w:hint="default"/>
        <w:lang w:val="tr-TR" w:eastAsia="en-US" w:bidi="ar-SA"/>
      </w:rPr>
    </w:lvl>
    <w:lvl w:ilvl="6" w:tplc="C8748888">
      <w:numFmt w:val="bullet"/>
      <w:lvlText w:val="•"/>
      <w:lvlJc w:val="left"/>
      <w:pPr>
        <w:ind w:left="7261" w:hanging="428"/>
      </w:pPr>
      <w:rPr>
        <w:rFonts w:hint="default"/>
        <w:lang w:val="tr-TR" w:eastAsia="en-US" w:bidi="ar-SA"/>
      </w:rPr>
    </w:lvl>
    <w:lvl w:ilvl="7" w:tplc="4B508B68">
      <w:numFmt w:val="bullet"/>
      <w:lvlText w:val="•"/>
      <w:lvlJc w:val="left"/>
      <w:pPr>
        <w:ind w:left="8248" w:hanging="428"/>
      </w:pPr>
      <w:rPr>
        <w:rFonts w:hint="default"/>
        <w:lang w:val="tr-TR" w:eastAsia="en-US" w:bidi="ar-SA"/>
      </w:rPr>
    </w:lvl>
    <w:lvl w:ilvl="8" w:tplc="B17A3410">
      <w:numFmt w:val="bullet"/>
      <w:lvlText w:val="•"/>
      <w:lvlJc w:val="left"/>
      <w:pPr>
        <w:ind w:left="9235" w:hanging="428"/>
      </w:pPr>
      <w:rPr>
        <w:rFonts w:hint="default"/>
        <w:lang w:val="tr-TR" w:eastAsia="en-US" w:bidi="ar-SA"/>
      </w:rPr>
    </w:lvl>
  </w:abstractNum>
  <w:abstractNum w:abstractNumId="18" w15:restartNumberingAfterBreak="0">
    <w:nsid w:val="66E05E25"/>
    <w:multiLevelType w:val="hybridMultilevel"/>
    <w:tmpl w:val="DD349306"/>
    <w:lvl w:ilvl="0" w:tplc="D60AD55A">
      <w:start w:val="1"/>
      <w:numFmt w:val="decimal"/>
      <w:lvlText w:val="%1."/>
      <w:lvlJc w:val="left"/>
      <w:pPr>
        <w:ind w:left="1046" w:hanging="423"/>
      </w:pPr>
      <w:rPr>
        <w:rFonts w:ascii="Times New Roman" w:eastAsia="Times New Roman" w:hAnsi="Times New Roman" w:cs="Times New Roman" w:hint="default"/>
        <w:spacing w:val="-5"/>
        <w:w w:val="100"/>
        <w:sz w:val="24"/>
        <w:szCs w:val="24"/>
        <w:lang w:val="tr-TR" w:eastAsia="en-US" w:bidi="ar-SA"/>
      </w:rPr>
    </w:lvl>
    <w:lvl w:ilvl="1" w:tplc="5C8E4CAA">
      <w:numFmt w:val="bullet"/>
      <w:lvlText w:val="•"/>
      <w:lvlJc w:val="left"/>
      <w:pPr>
        <w:ind w:left="1912" w:hanging="423"/>
      </w:pPr>
      <w:rPr>
        <w:rFonts w:hint="default"/>
        <w:lang w:val="tr-TR" w:eastAsia="en-US" w:bidi="ar-SA"/>
      </w:rPr>
    </w:lvl>
    <w:lvl w:ilvl="2" w:tplc="80F0F306">
      <w:numFmt w:val="bullet"/>
      <w:lvlText w:val="•"/>
      <w:lvlJc w:val="left"/>
      <w:pPr>
        <w:ind w:left="2785" w:hanging="423"/>
      </w:pPr>
      <w:rPr>
        <w:rFonts w:hint="default"/>
        <w:lang w:val="tr-TR" w:eastAsia="en-US" w:bidi="ar-SA"/>
      </w:rPr>
    </w:lvl>
    <w:lvl w:ilvl="3" w:tplc="F3A6AA94">
      <w:numFmt w:val="bullet"/>
      <w:lvlText w:val="•"/>
      <w:lvlJc w:val="left"/>
      <w:pPr>
        <w:ind w:left="3658" w:hanging="423"/>
      </w:pPr>
      <w:rPr>
        <w:rFonts w:hint="default"/>
        <w:lang w:val="tr-TR" w:eastAsia="en-US" w:bidi="ar-SA"/>
      </w:rPr>
    </w:lvl>
    <w:lvl w:ilvl="4" w:tplc="82AA1B42">
      <w:numFmt w:val="bullet"/>
      <w:lvlText w:val="•"/>
      <w:lvlJc w:val="left"/>
      <w:pPr>
        <w:ind w:left="4531" w:hanging="423"/>
      </w:pPr>
      <w:rPr>
        <w:rFonts w:hint="default"/>
        <w:lang w:val="tr-TR" w:eastAsia="en-US" w:bidi="ar-SA"/>
      </w:rPr>
    </w:lvl>
    <w:lvl w:ilvl="5" w:tplc="F2FC5A4A">
      <w:numFmt w:val="bullet"/>
      <w:lvlText w:val="•"/>
      <w:lvlJc w:val="left"/>
      <w:pPr>
        <w:ind w:left="5404" w:hanging="423"/>
      </w:pPr>
      <w:rPr>
        <w:rFonts w:hint="default"/>
        <w:lang w:val="tr-TR" w:eastAsia="en-US" w:bidi="ar-SA"/>
      </w:rPr>
    </w:lvl>
    <w:lvl w:ilvl="6" w:tplc="55D094B8">
      <w:numFmt w:val="bullet"/>
      <w:lvlText w:val="•"/>
      <w:lvlJc w:val="left"/>
      <w:pPr>
        <w:ind w:left="6277" w:hanging="423"/>
      </w:pPr>
      <w:rPr>
        <w:rFonts w:hint="default"/>
        <w:lang w:val="tr-TR" w:eastAsia="en-US" w:bidi="ar-SA"/>
      </w:rPr>
    </w:lvl>
    <w:lvl w:ilvl="7" w:tplc="043CEEE6">
      <w:numFmt w:val="bullet"/>
      <w:lvlText w:val="•"/>
      <w:lvlJc w:val="left"/>
      <w:pPr>
        <w:ind w:left="7150" w:hanging="423"/>
      </w:pPr>
      <w:rPr>
        <w:rFonts w:hint="default"/>
        <w:lang w:val="tr-TR" w:eastAsia="en-US" w:bidi="ar-SA"/>
      </w:rPr>
    </w:lvl>
    <w:lvl w:ilvl="8" w:tplc="73AE50EC">
      <w:numFmt w:val="bullet"/>
      <w:lvlText w:val="•"/>
      <w:lvlJc w:val="left"/>
      <w:pPr>
        <w:ind w:left="8023" w:hanging="423"/>
      </w:pPr>
      <w:rPr>
        <w:rFonts w:hint="default"/>
        <w:lang w:val="tr-TR" w:eastAsia="en-US" w:bidi="ar-SA"/>
      </w:rPr>
    </w:lvl>
  </w:abstractNum>
  <w:abstractNum w:abstractNumId="19" w15:restartNumberingAfterBreak="0">
    <w:nsid w:val="73A429F6"/>
    <w:multiLevelType w:val="hybridMultilevel"/>
    <w:tmpl w:val="EA125560"/>
    <w:lvl w:ilvl="0" w:tplc="94608ABC">
      <w:start w:val="1"/>
      <w:numFmt w:val="decimal"/>
      <w:lvlText w:val="(%1)"/>
      <w:lvlJc w:val="left"/>
      <w:pPr>
        <w:ind w:left="969" w:hanging="345"/>
      </w:pPr>
      <w:rPr>
        <w:rFonts w:ascii="Times New Roman" w:eastAsia="Times New Roman" w:hAnsi="Times New Roman" w:cs="Times New Roman" w:hint="default"/>
        <w:spacing w:val="0"/>
        <w:w w:val="100"/>
        <w:sz w:val="24"/>
        <w:szCs w:val="24"/>
        <w:lang w:val="tr-TR" w:eastAsia="en-US" w:bidi="ar-SA"/>
      </w:rPr>
    </w:lvl>
    <w:lvl w:ilvl="1" w:tplc="F34427B8">
      <w:numFmt w:val="bullet"/>
      <w:lvlText w:val="•"/>
      <w:lvlJc w:val="left"/>
      <w:pPr>
        <w:ind w:left="1840" w:hanging="345"/>
      </w:pPr>
      <w:rPr>
        <w:rFonts w:hint="default"/>
        <w:lang w:val="tr-TR" w:eastAsia="en-US" w:bidi="ar-SA"/>
      </w:rPr>
    </w:lvl>
    <w:lvl w:ilvl="2" w:tplc="42401964">
      <w:numFmt w:val="bullet"/>
      <w:lvlText w:val="•"/>
      <w:lvlJc w:val="left"/>
      <w:pPr>
        <w:ind w:left="2721" w:hanging="345"/>
      </w:pPr>
      <w:rPr>
        <w:rFonts w:hint="default"/>
        <w:lang w:val="tr-TR" w:eastAsia="en-US" w:bidi="ar-SA"/>
      </w:rPr>
    </w:lvl>
    <w:lvl w:ilvl="3" w:tplc="76B45A04">
      <w:numFmt w:val="bullet"/>
      <w:lvlText w:val="•"/>
      <w:lvlJc w:val="left"/>
      <w:pPr>
        <w:ind w:left="3602" w:hanging="345"/>
      </w:pPr>
      <w:rPr>
        <w:rFonts w:hint="default"/>
        <w:lang w:val="tr-TR" w:eastAsia="en-US" w:bidi="ar-SA"/>
      </w:rPr>
    </w:lvl>
    <w:lvl w:ilvl="4" w:tplc="D94A8C9E">
      <w:numFmt w:val="bullet"/>
      <w:lvlText w:val="•"/>
      <w:lvlJc w:val="left"/>
      <w:pPr>
        <w:ind w:left="4483" w:hanging="345"/>
      </w:pPr>
      <w:rPr>
        <w:rFonts w:hint="default"/>
        <w:lang w:val="tr-TR" w:eastAsia="en-US" w:bidi="ar-SA"/>
      </w:rPr>
    </w:lvl>
    <w:lvl w:ilvl="5" w:tplc="2234A0A4">
      <w:numFmt w:val="bullet"/>
      <w:lvlText w:val="•"/>
      <w:lvlJc w:val="left"/>
      <w:pPr>
        <w:ind w:left="5364" w:hanging="345"/>
      </w:pPr>
      <w:rPr>
        <w:rFonts w:hint="default"/>
        <w:lang w:val="tr-TR" w:eastAsia="en-US" w:bidi="ar-SA"/>
      </w:rPr>
    </w:lvl>
    <w:lvl w:ilvl="6" w:tplc="4F0878CC">
      <w:numFmt w:val="bullet"/>
      <w:lvlText w:val="•"/>
      <w:lvlJc w:val="left"/>
      <w:pPr>
        <w:ind w:left="6245" w:hanging="345"/>
      </w:pPr>
      <w:rPr>
        <w:rFonts w:hint="default"/>
        <w:lang w:val="tr-TR" w:eastAsia="en-US" w:bidi="ar-SA"/>
      </w:rPr>
    </w:lvl>
    <w:lvl w:ilvl="7" w:tplc="CE8A2288">
      <w:numFmt w:val="bullet"/>
      <w:lvlText w:val="•"/>
      <w:lvlJc w:val="left"/>
      <w:pPr>
        <w:ind w:left="7126" w:hanging="345"/>
      </w:pPr>
      <w:rPr>
        <w:rFonts w:hint="default"/>
        <w:lang w:val="tr-TR" w:eastAsia="en-US" w:bidi="ar-SA"/>
      </w:rPr>
    </w:lvl>
    <w:lvl w:ilvl="8" w:tplc="2BDE5DD6">
      <w:numFmt w:val="bullet"/>
      <w:lvlText w:val="•"/>
      <w:lvlJc w:val="left"/>
      <w:pPr>
        <w:ind w:left="8007" w:hanging="345"/>
      </w:pPr>
      <w:rPr>
        <w:rFonts w:hint="default"/>
        <w:lang w:val="tr-TR" w:eastAsia="en-US" w:bidi="ar-SA"/>
      </w:rPr>
    </w:lvl>
  </w:abstractNum>
  <w:abstractNum w:abstractNumId="20" w15:restartNumberingAfterBreak="0">
    <w:nsid w:val="74553B5F"/>
    <w:multiLevelType w:val="multilevel"/>
    <w:tmpl w:val="143A50D2"/>
    <w:lvl w:ilvl="0">
      <w:start w:val="2"/>
      <w:numFmt w:val="upperRoman"/>
      <w:lvlText w:val="%1"/>
      <w:lvlJc w:val="left"/>
      <w:pPr>
        <w:ind w:left="916" w:hanging="427"/>
      </w:pPr>
      <w:rPr>
        <w:rFonts w:hint="default"/>
        <w:lang w:val="tr-TR" w:eastAsia="en-US" w:bidi="ar-SA"/>
      </w:rPr>
    </w:lvl>
    <w:lvl w:ilvl="1">
      <w:start w:val="1"/>
      <w:numFmt w:val="decimal"/>
      <w:lvlText w:val="%1.%2"/>
      <w:lvlJc w:val="left"/>
      <w:pPr>
        <w:ind w:left="916" w:hanging="427"/>
        <w:jc w:val="right"/>
      </w:pPr>
      <w:rPr>
        <w:rFonts w:ascii="Times New Roman" w:eastAsia="Times New Roman" w:hAnsi="Times New Roman" w:cs="Times New Roman" w:hint="default"/>
        <w:b/>
        <w:bCs/>
        <w:spacing w:val="-3"/>
        <w:w w:val="99"/>
        <w:sz w:val="24"/>
        <w:szCs w:val="24"/>
        <w:lang w:val="tr-TR" w:eastAsia="en-US" w:bidi="ar-SA"/>
      </w:rPr>
    </w:lvl>
    <w:lvl w:ilvl="2">
      <w:numFmt w:val="bullet"/>
      <w:lvlText w:val="•"/>
      <w:lvlJc w:val="left"/>
      <w:pPr>
        <w:ind w:left="2977" w:hanging="427"/>
      </w:pPr>
      <w:rPr>
        <w:rFonts w:hint="default"/>
        <w:lang w:val="tr-TR" w:eastAsia="en-US" w:bidi="ar-SA"/>
      </w:rPr>
    </w:lvl>
    <w:lvl w:ilvl="3">
      <w:numFmt w:val="bullet"/>
      <w:lvlText w:val="•"/>
      <w:lvlJc w:val="left"/>
      <w:pPr>
        <w:ind w:left="4006" w:hanging="427"/>
      </w:pPr>
      <w:rPr>
        <w:rFonts w:hint="default"/>
        <w:lang w:val="tr-TR" w:eastAsia="en-US" w:bidi="ar-SA"/>
      </w:rPr>
    </w:lvl>
    <w:lvl w:ilvl="4">
      <w:numFmt w:val="bullet"/>
      <w:lvlText w:val="•"/>
      <w:lvlJc w:val="left"/>
      <w:pPr>
        <w:ind w:left="5035" w:hanging="427"/>
      </w:pPr>
      <w:rPr>
        <w:rFonts w:hint="default"/>
        <w:lang w:val="tr-TR" w:eastAsia="en-US" w:bidi="ar-SA"/>
      </w:rPr>
    </w:lvl>
    <w:lvl w:ilvl="5">
      <w:numFmt w:val="bullet"/>
      <w:lvlText w:val="•"/>
      <w:lvlJc w:val="left"/>
      <w:pPr>
        <w:ind w:left="6064" w:hanging="427"/>
      </w:pPr>
      <w:rPr>
        <w:rFonts w:hint="default"/>
        <w:lang w:val="tr-TR" w:eastAsia="en-US" w:bidi="ar-SA"/>
      </w:rPr>
    </w:lvl>
    <w:lvl w:ilvl="6">
      <w:numFmt w:val="bullet"/>
      <w:lvlText w:val="•"/>
      <w:lvlJc w:val="left"/>
      <w:pPr>
        <w:ind w:left="7093" w:hanging="427"/>
      </w:pPr>
      <w:rPr>
        <w:rFonts w:hint="default"/>
        <w:lang w:val="tr-TR" w:eastAsia="en-US" w:bidi="ar-SA"/>
      </w:rPr>
    </w:lvl>
    <w:lvl w:ilvl="7">
      <w:numFmt w:val="bullet"/>
      <w:lvlText w:val="•"/>
      <w:lvlJc w:val="left"/>
      <w:pPr>
        <w:ind w:left="8122" w:hanging="427"/>
      </w:pPr>
      <w:rPr>
        <w:rFonts w:hint="default"/>
        <w:lang w:val="tr-TR" w:eastAsia="en-US" w:bidi="ar-SA"/>
      </w:rPr>
    </w:lvl>
    <w:lvl w:ilvl="8">
      <w:numFmt w:val="bullet"/>
      <w:lvlText w:val="•"/>
      <w:lvlJc w:val="left"/>
      <w:pPr>
        <w:ind w:left="9151" w:hanging="427"/>
      </w:pPr>
      <w:rPr>
        <w:rFonts w:hint="default"/>
        <w:lang w:val="tr-TR" w:eastAsia="en-US" w:bidi="ar-SA"/>
      </w:rPr>
    </w:lvl>
  </w:abstractNum>
  <w:abstractNum w:abstractNumId="21" w15:restartNumberingAfterBreak="0">
    <w:nsid w:val="77025F69"/>
    <w:multiLevelType w:val="multilevel"/>
    <w:tmpl w:val="DBE2E68C"/>
    <w:lvl w:ilvl="0">
      <w:start w:val="1"/>
      <w:numFmt w:val="upperRoman"/>
      <w:lvlText w:val="%1"/>
      <w:lvlJc w:val="left"/>
      <w:pPr>
        <w:ind w:left="1252" w:hanging="336"/>
      </w:pPr>
      <w:rPr>
        <w:rFonts w:hint="default"/>
        <w:lang w:val="tr-TR" w:eastAsia="en-US" w:bidi="ar-SA"/>
      </w:rPr>
    </w:lvl>
    <w:lvl w:ilvl="1">
      <w:start w:val="1"/>
      <w:numFmt w:val="decimal"/>
      <w:lvlText w:val="%1.%2"/>
      <w:lvlJc w:val="left"/>
      <w:pPr>
        <w:ind w:left="1252" w:hanging="336"/>
      </w:pPr>
      <w:rPr>
        <w:rFonts w:ascii="Times New Roman" w:eastAsia="Times New Roman" w:hAnsi="Times New Roman" w:cs="Times New Roman" w:hint="default"/>
        <w:b/>
        <w:bCs/>
        <w:spacing w:val="-3"/>
        <w:w w:val="100"/>
        <w:sz w:val="24"/>
        <w:szCs w:val="24"/>
        <w:lang w:val="tr-TR" w:eastAsia="en-US" w:bidi="ar-SA"/>
      </w:rPr>
    </w:lvl>
    <w:lvl w:ilvl="2">
      <w:numFmt w:val="bullet"/>
      <w:lvlText w:val="•"/>
      <w:lvlJc w:val="left"/>
      <w:pPr>
        <w:ind w:left="3249" w:hanging="336"/>
      </w:pPr>
      <w:rPr>
        <w:rFonts w:hint="default"/>
        <w:lang w:val="tr-TR" w:eastAsia="en-US" w:bidi="ar-SA"/>
      </w:rPr>
    </w:lvl>
    <w:lvl w:ilvl="3">
      <w:numFmt w:val="bullet"/>
      <w:lvlText w:val="•"/>
      <w:lvlJc w:val="left"/>
      <w:pPr>
        <w:ind w:left="4244" w:hanging="336"/>
      </w:pPr>
      <w:rPr>
        <w:rFonts w:hint="default"/>
        <w:lang w:val="tr-TR" w:eastAsia="en-US" w:bidi="ar-SA"/>
      </w:rPr>
    </w:lvl>
    <w:lvl w:ilvl="4">
      <w:numFmt w:val="bullet"/>
      <w:lvlText w:val="•"/>
      <w:lvlJc w:val="left"/>
      <w:pPr>
        <w:ind w:left="5239" w:hanging="336"/>
      </w:pPr>
      <w:rPr>
        <w:rFonts w:hint="default"/>
        <w:lang w:val="tr-TR" w:eastAsia="en-US" w:bidi="ar-SA"/>
      </w:rPr>
    </w:lvl>
    <w:lvl w:ilvl="5">
      <w:numFmt w:val="bullet"/>
      <w:lvlText w:val="•"/>
      <w:lvlJc w:val="left"/>
      <w:pPr>
        <w:ind w:left="6234" w:hanging="336"/>
      </w:pPr>
      <w:rPr>
        <w:rFonts w:hint="default"/>
        <w:lang w:val="tr-TR" w:eastAsia="en-US" w:bidi="ar-SA"/>
      </w:rPr>
    </w:lvl>
    <w:lvl w:ilvl="6">
      <w:numFmt w:val="bullet"/>
      <w:lvlText w:val="•"/>
      <w:lvlJc w:val="left"/>
      <w:pPr>
        <w:ind w:left="7229" w:hanging="336"/>
      </w:pPr>
      <w:rPr>
        <w:rFonts w:hint="default"/>
        <w:lang w:val="tr-TR" w:eastAsia="en-US" w:bidi="ar-SA"/>
      </w:rPr>
    </w:lvl>
    <w:lvl w:ilvl="7">
      <w:numFmt w:val="bullet"/>
      <w:lvlText w:val="•"/>
      <w:lvlJc w:val="left"/>
      <w:pPr>
        <w:ind w:left="8224" w:hanging="336"/>
      </w:pPr>
      <w:rPr>
        <w:rFonts w:hint="default"/>
        <w:lang w:val="tr-TR" w:eastAsia="en-US" w:bidi="ar-SA"/>
      </w:rPr>
    </w:lvl>
    <w:lvl w:ilvl="8">
      <w:numFmt w:val="bullet"/>
      <w:lvlText w:val="•"/>
      <w:lvlJc w:val="left"/>
      <w:pPr>
        <w:ind w:left="9219" w:hanging="336"/>
      </w:pPr>
      <w:rPr>
        <w:rFonts w:hint="default"/>
        <w:lang w:val="tr-TR" w:eastAsia="en-US" w:bidi="ar-SA"/>
      </w:rPr>
    </w:lvl>
  </w:abstractNum>
  <w:num w:numId="1">
    <w:abstractNumId w:val="20"/>
  </w:num>
  <w:num w:numId="2">
    <w:abstractNumId w:val="21"/>
  </w:num>
  <w:num w:numId="3">
    <w:abstractNumId w:val="14"/>
  </w:num>
  <w:num w:numId="4">
    <w:abstractNumId w:val="13"/>
  </w:num>
  <w:num w:numId="5">
    <w:abstractNumId w:val="3"/>
  </w:num>
  <w:num w:numId="6">
    <w:abstractNumId w:val="17"/>
  </w:num>
  <w:num w:numId="7">
    <w:abstractNumId w:val="15"/>
  </w:num>
  <w:num w:numId="8">
    <w:abstractNumId w:val="1"/>
  </w:num>
  <w:num w:numId="9">
    <w:abstractNumId w:val="5"/>
  </w:num>
  <w:num w:numId="10">
    <w:abstractNumId w:val="12"/>
  </w:num>
  <w:num w:numId="11">
    <w:abstractNumId w:val="16"/>
  </w:num>
  <w:num w:numId="12">
    <w:abstractNumId w:val="8"/>
  </w:num>
  <w:num w:numId="13">
    <w:abstractNumId w:val="0"/>
  </w:num>
  <w:num w:numId="14">
    <w:abstractNumId w:val="7"/>
  </w:num>
  <w:num w:numId="15">
    <w:abstractNumId w:val="2"/>
  </w:num>
  <w:num w:numId="16">
    <w:abstractNumId w:val="6"/>
  </w:num>
  <w:num w:numId="17">
    <w:abstractNumId w:val="9"/>
  </w:num>
  <w:num w:numId="18">
    <w:abstractNumId w:val="18"/>
  </w:num>
  <w:num w:numId="19">
    <w:abstractNumId w:val="19"/>
  </w:num>
  <w:num w:numId="20">
    <w:abstractNumId w:val="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95"/>
    <w:rsid w:val="00064B0E"/>
    <w:rsid w:val="000C7E2F"/>
    <w:rsid w:val="001C46B5"/>
    <w:rsid w:val="00377A12"/>
    <w:rsid w:val="003C3051"/>
    <w:rsid w:val="00443D3C"/>
    <w:rsid w:val="00542763"/>
    <w:rsid w:val="00676A58"/>
    <w:rsid w:val="007D2A4D"/>
    <w:rsid w:val="00806F30"/>
    <w:rsid w:val="008E622C"/>
    <w:rsid w:val="00A652FF"/>
    <w:rsid w:val="00B14CF8"/>
    <w:rsid w:val="00C55995"/>
    <w:rsid w:val="00CD547D"/>
    <w:rsid w:val="00D87ECB"/>
    <w:rsid w:val="00DA691E"/>
    <w:rsid w:val="00EC75D2"/>
    <w:rsid w:val="00FF5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ECF0"/>
  <w15:docId w15:val="{A5D657D0-9EDE-4EE8-B23F-5B584067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45" w:right="470"/>
      <w:jc w:val="center"/>
      <w:outlineLvl w:val="0"/>
    </w:pPr>
    <w:rPr>
      <w:b/>
      <w:bCs/>
      <w:sz w:val="28"/>
      <w:szCs w:val="28"/>
    </w:rPr>
  </w:style>
  <w:style w:type="paragraph" w:styleId="Balk2">
    <w:name w:val="heading 2"/>
    <w:basedOn w:val="Normal"/>
    <w:uiPriority w:val="1"/>
    <w:qFormat/>
    <w:pPr>
      <w:ind w:left="916"/>
      <w:jc w:val="both"/>
      <w:outlineLvl w:val="1"/>
    </w:pPr>
    <w:rPr>
      <w:b/>
      <w:bCs/>
      <w:sz w:val="24"/>
      <w:szCs w:val="24"/>
    </w:rPr>
  </w:style>
  <w:style w:type="paragraph" w:styleId="Balk3">
    <w:name w:val="heading 3"/>
    <w:basedOn w:val="Normal"/>
    <w:uiPriority w:val="1"/>
    <w:qFormat/>
    <w:pPr>
      <w:spacing w:before="116"/>
      <w:ind w:left="916"/>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2" w:line="275" w:lineRule="exact"/>
      <w:ind w:left="196"/>
    </w:pPr>
    <w:rPr>
      <w:sz w:val="24"/>
      <w:szCs w:val="24"/>
      <w:u w:val="single" w:color="000000"/>
    </w:rPr>
  </w:style>
  <w:style w:type="paragraph" w:styleId="T2">
    <w:name w:val="toc 2"/>
    <w:basedOn w:val="Normal"/>
    <w:uiPriority w:val="1"/>
    <w:qFormat/>
    <w:pPr>
      <w:spacing w:before="2" w:line="275" w:lineRule="exact"/>
      <w:ind w:left="762" w:hanging="298"/>
    </w:pPr>
    <w:rPr>
      <w:sz w:val="24"/>
      <w:szCs w:val="24"/>
      <w:u w:val="single" w:color="000000"/>
    </w:rPr>
  </w:style>
  <w:style w:type="paragraph" w:styleId="T3">
    <w:name w:val="toc 3"/>
    <w:basedOn w:val="Normal"/>
    <w:uiPriority w:val="1"/>
    <w:qFormat/>
    <w:pPr>
      <w:spacing w:line="275" w:lineRule="exact"/>
      <w:ind w:left="763"/>
    </w:pPr>
    <w:rPr>
      <w:sz w:val="24"/>
      <w:szCs w:val="24"/>
      <w:u w:val="single" w:color="000000"/>
    </w:rPr>
  </w:style>
  <w:style w:type="paragraph" w:styleId="T4">
    <w:name w:val="toc 4"/>
    <w:basedOn w:val="Normal"/>
    <w:uiPriority w:val="1"/>
    <w:qFormat/>
    <w:pPr>
      <w:spacing w:before="2"/>
      <w:ind w:left="801"/>
    </w:pPr>
    <w:rPr>
      <w:sz w:val="24"/>
      <w:szCs w:val="24"/>
    </w:rPr>
  </w:style>
  <w:style w:type="paragraph" w:styleId="GvdeMetni">
    <w:name w:val="Body Text"/>
    <w:basedOn w:val="Normal"/>
    <w:uiPriority w:val="1"/>
    <w:qFormat/>
    <w:rPr>
      <w:sz w:val="24"/>
      <w:szCs w:val="24"/>
    </w:rPr>
  </w:style>
  <w:style w:type="paragraph" w:styleId="KonuBal">
    <w:name w:val="Title"/>
    <w:basedOn w:val="Normal"/>
    <w:uiPriority w:val="1"/>
    <w:qFormat/>
    <w:pPr>
      <w:ind w:left="459" w:right="470"/>
      <w:jc w:val="center"/>
    </w:pPr>
    <w:rPr>
      <w:b/>
      <w:bCs/>
      <w:sz w:val="32"/>
      <w:szCs w:val="32"/>
    </w:rPr>
  </w:style>
  <w:style w:type="paragraph" w:styleId="ListeParagraf">
    <w:name w:val="List Paragraph"/>
    <w:basedOn w:val="Normal"/>
    <w:uiPriority w:val="1"/>
    <w:qFormat/>
    <w:pPr>
      <w:ind w:left="91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652FF"/>
    <w:pPr>
      <w:tabs>
        <w:tab w:val="center" w:pos="4536"/>
        <w:tab w:val="right" w:pos="9072"/>
      </w:tabs>
    </w:pPr>
  </w:style>
  <w:style w:type="character" w:customStyle="1" w:styleId="stBilgiChar">
    <w:name w:val="Üst Bilgi Char"/>
    <w:basedOn w:val="VarsaylanParagrafYazTipi"/>
    <w:link w:val="stBilgi"/>
    <w:uiPriority w:val="99"/>
    <w:rsid w:val="00A652FF"/>
    <w:rPr>
      <w:rFonts w:ascii="Times New Roman" w:eastAsia="Times New Roman" w:hAnsi="Times New Roman" w:cs="Times New Roman"/>
      <w:lang w:val="tr-TR"/>
    </w:rPr>
  </w:style>
  <w:style w:type="paragraph" w:styleId="AltBilgi">
    <w:name w:val="footer"/>
    <w:basedOn w:val="Normal"/>
    <w:link w:val="AltBilgiChar"/>
    <w:uiPriority w:val="99"/>
    <w:unhideWhenUsed/>
    <w:rsid w:val="00A652FF"/>
    <w:pPr>
      <w:tabs>
        <w:tab w:val="center" w:pos="4536"/>
        <w:tab w:val="right" w:pos="9072"/>
      </w:tabs>
    </w:pPr>
  </w:style>
  <w:style w:type="character" w:customStyle="1" w:styleId="AltBilgiChar">
    <w:name w:val="Alt Bilgi Char"/>
    <w:basedOn w:val="VarsaylanParagrafYazTipi"/>
    <w:link w:val="AltBilgi"/>
    <w:uiPriority w:val="99"/>
    <w:rsid w:val="00A652F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30</Pages>
  <Words>5343</Words>
  <Characters>30456</Characters>
  <Application>Microsoft Office Word</Application>
  <DocSecurity>0</DocSecurity>
  <Lines>253</Lines>
  <Paragraphs>71</Paragraphs>
  <ScaleCrop>false</ScaleCrop>
  <HeadingPairs>
    <vt:vector size="4" baseType="variant">
      <vt:variant>
        <vt:lpstr>Konu Başlığı</vt:lpstr>
      </vt:variant>
      <vt:variant>
        <vt:i4>1</vt:i4>
      </vt:variant>
      <vt:variant>
        <vt:lpstr>Başlıklar</vt:lpstr>
      </vt:variant>
      <vt:variant>
        <vt:i4>91</vt:i4>
      </vt:variant>
    </vt:vector>
  </HeadingPairs>
  <TitlesOfParts>
    <vt:vector size="92" baseType="lpstr">
      <vt:lpstr>Özdeğerlendirme Raporu</vt:lpstr>
      <vt:lpstr>    T.C.</vt:lpstr>
      <vt:lpstr>    </vt:lpstr>
      <vt:lpstr>    Genel Bilgiler</vt:lpstr>
      <vt:lpstr>    Giriş</vt:lpstr>
      <vt:lpstr>    İçerik</vt:lpstr>
      <vt:lpstr>    Ek Belgeler</vt:lpstr>
      <vt:lpstr>    Format ve Hazırlık</vt:lpstr>
      <vt:lpstr>    Raporun Teslimi ve Dağıtımı</vt:lpstr>
      <vt:lpstr>    Gizlilik</vt:lpstr>
      <vt:lpstr>    Öz Değerlendirme Raporu Şablonu</vt:lpstr>
      <vt:lpstr>TOROS ÜNİVERSİTESİ</vt:lpstr>
      <vt:lpstr>    [Programın Adı]</vt:lpstr>
      <vt:lpstr>    Programa İlişkin Genel Bilgiler</vt:lpstr>
      <vt:lpstr>    İletişim Bilgileri</vt:lpstr>
      <vt:lpstr>    Program Başlıkları</vt:lpstr>
      <vt:lpstr>    Programın Türü</vt:lpstr>
      <vt:lpstr>    Programın Eğitim Dili</vt:lpstr>
      <vt:lpstr>    Programın Kısa Tarihçesi ve Değişiklikler</vt:lpstr>
      <vt:lpstr>    Değerlendirme Özeti</vt:lpstr>
      <vt:lpstr>    Ölçüt 1. Eğitim Programının Amaçları</vt:lpstr>
      <vt:lpstr>    Her program için eğitim amaçları tanımlanmış olmalıdır. Amaçlar, varsa o alandak</vt:lpstr>
      <vt:lpstr>    Eğitim programı amaçları, kolayca erişilebilecek şekilde yayımlanmış olmalıdır.</vt:lpstr>
      <vt:lpstr>    Eğitim program amaçları, iç ve dış paydaşların gereksinimleri doğrultusunda uygu</vt:lpstr>
      <vt:lpstr>    Eğitim programının amaçlarına ulaşıldığını belirlemek ve belgelemek için esas al</vt:lpstr>
      <vt:lpstr>    Ölçüt 2. Program Çıktıları</vt:lpstr>
      <vt:lpstr>    Program çıktıları, Türkiye Yükseköğretim Yeterlilikler Çerçevesi (TYYÇ), varsa i</vt:lpstr>
      <vt:lpstr>    Program çıktıları kolayca erişilebilecek şekilde yayımlanmış olmalıdır.</vt:lpstr>
      <vt:lpstr>    Program çıktılarına ulaşma düzeyini belirli aralıklarla değerlendirmek ve belgel</vt:lpstr>
      <vt:lpstr>    Mezuniyet aşamasına gelen öğrencilerin program çıktılarında öngörülen bilgi, bec</vt:lpstr>
      <vt:lpstr>    Ölçüt 3. Eğitim Programı</vt:lpstr>
      <vt:lpstr>    Her programın, eğitim amaçlarını ve çıktılarını destekleyen bir öğretim planı (m</vt:lpstr>
      <vt:lpstr>    Eğitim programı içinde yer alan derslerin öğretim planlarında kazanım, içerik, i</vt:lpstr>
      <vt:lpstr>    Kullanılan eğitim programı modeli tanımlanmış olmalıdır.</vt:lpstr>
      <vt:lpstr>    Eğitim programında yer alan derslerde öğrenme çıktılarına uygun çeşitli öğretim </vt:lpstr>
      <vt:lpstr>    Öğrencilerin ders, laboratuvar ve uygulama gibi öğrenme etkinlikleri farklı yönt</vt:lpstr>
      <vt:lpstr>    Eğitim programında, öğrenme-öğretme sürecinin değerlendirilmesi için bütünleşik </vt:lpstr>
      <vt:lpstr>    </vt:lpstr>
      <vt:lpstr>    Tablo 3.1 Lisans Öğretim Planı [Programın Adı]</vt:lpstr>
      <vt:lpstr>        Notlar:</vt:lpstr>
      <vt:lpstr>    Tablo 3.2 Ders ve Sınıf Büyüklükleri [Programın Adı]</vt:lpstr>
      <vt:lpstr>    Ölçüt 4. Öğrenciler</vt:lpstr>
      <vt:lpstr>    Öğrencilerin kabulünde göz önüne alınan gösterge(ler) izlenmeli ve bunların yıll</vt:lpstr>
      <vt:lpstr>    Öğrencilerin eğitim-öğretim süreçlerine ilişkin hak, görev ve sorumlulukları tan</vt:lpstr>
      <vt:lpstr>    Yatay ve dikey geçiş yoluyla öğrenci kabulünde, varsa çift ana dal veya yan dald</vt:lpstr>
      <vt:lpstr>    Belirli bir politika ve plan çerçevesinde öğrencilere ulusal ve uluslararası değ</vt:lpstr>
      <vt:lpstr>    Öğrencileri ders ve kariyer planlaması, hak ve sorumlulukları konularında yönlen</vt:lpstr>
      <vt:lpstr>    Öğrencilerin sosyal, kültürel, sanatsal ve sportif olanaklar ile sağlık, psikolo</vt:lpstr>
      <vt:lpstr>    Öğrencilerin eğitsel, mesleki ve kişisel-sosyal gelişimlerini destekleyen olanak</vt:lpstr>
      <vt:lpstr>    Güncel iletişim araç ve ortamları kullanılarak sürekli ve düzenli etkileşim sağl</vt:lpstr>
      <vt:lpstr>    Nitelikli ve etkin öğrenci temsiliyetini sağlayan kurumsal bir sistem kurulmuş v</vt:lpstr>
      <vt:lpstr>    Öğrencilerin mezuniyetine karar verebilmek için programın gerektirdiği tüm koşul</vt:lpstr>
      <vt:lpstr>    Mezunlar ile sürekli ve düzenli iletişimi sağlayan mekanizmalar kurulmuş olmalıd</vt:lpstr>
      <vt:lpstr>    Tablo 4.1 Lisans Öğrencilerinin YKS Derecelerine İlişkin Bilgi</vt:lpstr>
      <vt:lpstr>        Notlar:</vt:lpstr>
      <vt:lpstr>    Tablo 4.2 Yatay Geçiş, Dikey Geçiş ve Çift Ana Dal Bilgileri</vt:lpstr>
      <vt:lpstr>        Notlar:</vt:lpstr>
      <vt:lpstr>    Tablo 4.3 Öğrenci ve Mezun Sayıları</vt:lpstr>
      <vt:lpstr>        Notlar:</vt:lpstr>
      <vt:lpstr>    Ölçüt 5. Öğretim Kadrosu</vt:lpstr>
      <vt:lpstr>    Öğretim elemanı atama ve yükseltmelerinde fırsat eşitliği sağlayan ve akademik l</vt:lpstr>
      <vt:lpstr>    Öğretim elemanlarına mesleki alanda kendilerini yenilemeleri ve araştırma yapmal</vt:lpstr>
      <vt:lpstr>    Tablo 5.1 Öğretim Kadrosu Yük Özeti</vt:lpstr>
      <vt:lpstr>        Notlar:</vt:lpstr>
      <vt:lpstr>    Tablo 5.2 Öğretim Kadrosunun Analizi [Programın Adı]</vt:lpstr>
      <vt:lpstr>        Notlar:</vt:lpstr>
      <vt:lpstr>    Büyük ve küçük gruplarda eğitim-öğretim etkinlikleri için sınıflar, amfiler, lab</vt:lpstr>
      <vt:lpstr>    Kütüphane ve internet ya da diğer elektronik ortamlar üzerinden bilgiye erişim o</vt:lpstr>
      <vt:lpstr>    Öğrencilerin sosyal, kültürel, sanatsal ve sportif gereksinimlerini karşılayan v</vt:lpstr>
      <vt:lpstr>    Gereksinimleri doğrultusunda, engelli bireylerin altyapı, donanım ve olanaklara </vt:lpstr>
      <vt:lpstr>    Öğretim elemanlarının eğitim, araştırma ve akademik danışmanlık faaliyetlerini y</vt:lpstr>
      <vt:lpstr>    Ölçüt 7. Kurum Desteği ve Mali Kaynaklar</vt:lpstr>
      <vt:lpstr>    Programın gereksinimlerini karşılayacak idari, teknik ve destek personeli ile ku</vt:lpstr>
      <vt:lpstr>    Tablo 7.1 Harcamalar</vt:lpstr>
      <vt:lpstr>        Notlar:</vt:lpstr>
      <vt:lpstr>    Ölçüt 8. Kurumsal Organizasyon ve Karar Alma Süreçleri</vt:lpstr>
      <vt:lpstr>    Ölçüt 9. Sürekli İyileştirme</vt:lpstr>
      <vt:lpstr>    Ek I – Programa İlişkin Ek Bilgiler</vt:lpstr>
      <vt:lpstr>    Ders İzlenceleri</vt:lpstr>
      <vt:lpstr>    Öğretim Elemanların Özgeçmişleri</vt:lpstr>
      <vt:lpstr>    Donanım</vt:lpstr>
      <vt:lpstr>    Diğer Bilgiler</vt:lpstr>
      <vt:lpstr>    Ek II – Kurum Profili</vt:lpstr>
      <vt:lpstr>    Kuruma İlişkin Bilgiler Üniversite Üst Yönetim Kadrosu</vt:lpstr>
      <vt:lpstr>    Öz görev</vt:lpstr>
      <vt:lpstr>    Fakülteye İlişkin Bilgiler Genel Bilgi</vt:lpstr>
      <vt:lpstr>    Öz görev</vt:lpstr>
      <vt:lpstr>    Fakültedeki Programlar ve Verilen Dereceler</vt:lpstr>
      <vt:lpstr>    Yöneticilere İlişkin Bilgiler</vt:lpstr>
      <vt:lpstr>    Akademik Destek Veren Bölümlere İlişkin Bilgiler</vt:lpstr>
      <vt:lpstr>    Yarı Zamanlı ve Ek Görevli Öğretim Elemanlarının İzlenmesi</vt:lpstr>
      <vt:lpstr>    Tablo II-1 Organizasyon Şeması</vt:lpstr>
    </vt:vector>
  </TitlesOfParts>
  <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2.3 - 02.03.2015</dc:subject>
  <dc:creator>Bülent E. Platin</dc:creator>
  <cp:lastModifiedBy>yüksel</cp:lastModifiedBy>
  <cp:revision>11</cp:revision>
  <dcterms:created xsi:type="dcterms:W3CDTF">2022-02-28T17:52:00Z</dcterms:created>
  <dcterms:modified xsi:type="dcterms:W3CDTF">2022-03-01T08:36:00Z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2022-02-28T00:00:00Z</vt:filetime>
  </property>
</Properties>
</file>